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DC" w:rsidRPr="00464CA3" w:rsidRDefault="00464CA3">
      <w:pPr>
        <w:rPr>
          <w:b/>
        </w:rPr>
      </w:pPr>
      <w:bookmarkStart w:id="0" w:name="_GoBack"/>
      <w:bookmarkEnd w:id="0"/>
      <w:r w:rsidRPr="00464CA3">
        <w:rPr>
          <w:b/>
        </w:rPr>
        <w:t>Άσκηση</w:t>
      </w:r>
    </w:p>
    <w:p w:rsidR="00464CA3" w:rsidRDefault="00464CA3">
      <w:r>
        <w:t xml:space="preserve">Στον πίνακα που ακολουθεί δίνονται οι δραστηριότητες που απαιτούνται για την ολοκλήρωση ενός έργου. Παρουσιάζεται επίσης ο χρόνος υλοποίησης κάθε δραστηριότητας (σε εβδομάδες) και οι προαπαιτούμενες, κάθε δραστηριότητας.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1"/>
        <w:gridCol w:w="1985"/>
        <w:gridCol w:w="2672"/>
      </w:tblGrid>
      <w:tr w:rsidR="00464CA3" w:rsidTr="00464CA3">
        <w:tc>
          <w:tcPr>
            <w:tcW w:w="1821" w:type="dxa"/>
          </w:tcPr>
          <w:p w:rsidR="00464CA3" w:rsidRPr="00464CA3" w:rsidRDefault="00464CA3">
            <w:pPr>
              <w:rPr>
                <w:b/>
              </w:rPr>
            </w:pPr>
            <w:r w:rsidRPr="00464CA3">
              <w:rPr>
                <w:b/>
              </w:rPr>
              <w:t>Δραστηριότητα</w:t>
            </w:r>
          </w:p>
        </w:tc>
        <w:tc>
          <w:tcPr>
            <w:tcW w:w="1985" w:type="dxa"/>
          </w:tcPr>
          <w:p w:rsidR="00464CA3" w:rsidRPr="00464CA3" w:rsidRDefault="00464CA3">
            <w:pPr>
              <w:rPr>
                <w:b/>
              </w:rPr>
            </w:pPr>
            <w:r w:rsidRPr="00464CA3">
              <w:rPr>
                <w:b/>
              </w:rPr>
              <w:t>Προαπαιτούμενη</w:t>
            </w:r>
          </w:p>
        </w:tc>
        <w:tc>
          <w:tcPr>
            <w:tcW w:w="2672" w:type="dxa"/>
          </w:tcPr>
          <w:p w:rsidR="00464CA3" w:rsidRPr="00464CA3" w:rsidRDefault="00464CA3">
            <w:pPr>
              <w:rPr>
                <w:b/>
              </w:rPr>
            </w:pPr>
            <w:r w:rsidRPr="00464CA3">
              <w:rPr>
                <w:b/>
              </w:rPr>
              <w:t>Χρόνος (σε εβδομάδες)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64CA3">
            <w:pPr>
              <w:jc w:val="center"/>
            </w:pPr>
            <w:r>
              <w:t>Α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-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1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64CA3">
            <w:pPr>
              <w:jc w:val="center"/>
            </w:pPr>
            <w:r>
              <w:t>Β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Α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5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64CA3">
            <w:pPr>
              <w:jc w:val="center"/>
            </w:pPr>
            <w:r>
              <w:t>Γ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Α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2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64CA3">
            <w:pPr>
              <w:jc w:val="center"/>
            </w:pPr>
            <w:r>
              <w:t>Δ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Β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2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64CA3">
            <w:pPr>
              <w:jc w:val="center"/>
            </w:pPr>
            <w:r>
              <w:t>Ε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Β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2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64CA3">
            <w:pPr>
              <w:jc w:val="center"/>
            </w:pPr>
            <w:r>
              <w:t>ΣΤ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Γ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2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F48DC">
            <w:pPr>
              <w:jc w:val="center"/>
            </w:pPr>
            <w:r>
              <w:t>Ζ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Γ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3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F48DC">
            <w:pPr>
              <w:jc w:val="center"/>
            </w:pPr>
            <w:r>
              <w:t>Η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Δ, ΣΤ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2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F48DC">
            <w:pPr>
              <w:jc w:val="center"/>
            </w:pPr>
            <w:r>
              <w:t>Θ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Η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3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F48DC">
            <w:pPr>
              <w:jc w:val="center"/>
            </w:pPr>
            <w:r>
              <w:t>Ι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Ε, Θ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3</w:t>
            </w:r>
          </w:p>
        </w:tc>
      </w:tr>
      <w:tr w:rsidR="00464CA3" w:rsidTr="00464CA3">
        <w:tc>
          <w:tcPr>
            <w:tcW w:w="1821" w:type="dxa"/>
          </w:tcPr>
          <w:p w:rsidR="00464CA3" w:rsidRDefault="00464CA3" w:rsidP="004F48DC">
            <w:pPr>
              <w:jc w:val="center"/>
            </w:pPr>
            <w:r>
              <w:t>Κ</w:t>
            </w:r>
          </w:p>
        </w:tc>
        <w:tc>
          <w:tcPr>
            <w:tcW w:w="1985" w:type="dxa"/>
          </w:tcPr>
          <w:p w:rsidR="00464CA3" w:rsidRDefault="00464CA3" w:rsidP="00464CA3">
            <w:pPr>
              <w:jc w:val="center"/>
            </w:pPr>
            <w:r>
              <w:t>Ζ, Ι</w:t>
            </w:r>
          </w:p>
        </w:tc>
        <w:tc>
          <w:tcPr>
            <w:tcW w:w="2672" w:type="dxa"/>
          </w:tcPr>
          <w:p w:rsidR="00464CA3" w:rsidRDefault="00464CA3" w:rsidP="00464CA3">
            <w:pPr>
              <w:jc w:val="center"/>
            </w:pPr>
            <w:r>
              <w:t>2</w:t>
            </w:r>
          </w:p>
        </w:tc>
      </w:tr>
    </w:tbl>
    <w:p w:rsidR="00464CA3" w:rsidRDefault="00464CA3"/>
    <w:p w:rsidR="00464CA3" w:rsidRDefault="008D138A">
      <w:r>
        <w:t>Να δημιουργηθεί το δίκτυο και να υπολογιστεί η Κρίσιμη Διαδρομή.</w:t>
      </w:r>
    </w:p>
    <w:p w:rsidR="008D138A" w:rsidRDefault="008D138A"/>
    <w:p w:rsidR="008D138A" w:rsidRDefault="008D138A"/>
    <w:p w:rsidR="008D138A" w:rsidRDefault="008D138A"/>
    <w:p w:rsidR="008D138A" w:rsidRDefault="008D138A"/>
    <w:p w:rsidR="008D138A" w:rsidRDefault="008D138A"/>
    <w:p w:rsidR="008D138A" w:rsidRDefault="008D138A"/>
    <w:p w:rsidR="008D138A" w:rsidRDefault="008D138A"/>
    <w:p w:rsidR="008D138A" w:rsidRDefault="008D138A"/>
    <w:p w:rsidR="008D138A" w:rsidRDefault="008D138A"/>
    <w:p w:rsidR="008D138A" w:rsidRDefault="008D138A"/>
    <w:p w:rsidR="008D138A" w:rsidRDefault="008D138A"/>
    <w:p w:rsidR="008D138A" w:rsidRDefault="008D138A"/>
    <w:p w:rsidR="008D138A" w:rsidRPr="0001629A" w:rsidRDefault="008D138A"/>
    <w:p w:rsidR="008D138A" w:rsidRDefault="008D138A"/>
    <w:sectPr w:rsidR="008D138A" w:rsidSect="00FE20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4CA3"/>
    <w:rsid w:val="0001629A"/>
    <w:rsid w:val="00385016"/>
    <w:rsid w:val="00464CA3"/>
    <w:rsid w:val="008D138A"/>
    <w:rsid w:val="00CC53DC"/>
    <w:rsid w:val="00F3668F"/>
    <w:rsid w:val="00FE2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2018-02-28T07:44:00Z</dcterms:created>
  <dcterms:modified xsi:type="dcterms:W3CDTF">2018-02-28T07:44:00Z</dcterms:modified>
</cp:coreProperties>
</file>