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4D27" w14:textId="6F704F85" w:rsidR="009A4C65" w:rsidRPr="00DD6CED" w:rsidRDefault="009A4C65">
      <w:pPr>
        <w:rPr>
          <w:rFonts w:ascii="Arial Narrow" w:hAnsi="Arial Narrow"/>
          <w:sz w:val="44"/>
          <w:szCs w:val="44"/>
          <w:highlight w:val="yellow"/>
          <w:lang w:val="el-GR"/>
        </w:rPr>
      </w:pPr>
      <w:r w:rsidRPr="00DD6CED">
        <w:rPr>
          <w:rFonts w:ascii="Arial Narrow" w:hAnsi="Arial Narrow"/>
          <w:sz w:val="44"/>
          <w:szCs w:val="44"/>
          <w:highlight w:val="yellow"/>
          <w:lang w:val="el-GR"/>
        </w:rPr>
        <w:t>1</w:t>
      </w:r>
      <w:r w:rsidRPr="00DD6CED">
        <w:rPr>
          <w:rFonts w:ascii="Arial Narrow" w:hAnsi="Arial Narrow"/>
          <w:sz w:val="44"/>
          <w:szCs w:val="44"/>
          <w:highlight w:val="yellow"/>
        </w:rPr>
        <w:t>o</w:t>
      </w:r>
      <w:r w:rsidRPr="00DD6CED">
        <w:rPr>
          <w:rFonts w:ascii="Arial Narrow" w:hAnsi="Arial Narrow"/>
          <w:sz w:val="44"/>
          <w:szCs w:val="44"/>
          <w:highlight w:val="yellow"/>
          <w:lang w:val="el-GR"/>
        </w:rPr>
        <w:t xml:space="preserve"> προς 2</w:t>
      </w:r>
      <w:r w:rsidRPr="00DD6CED">
        <w:rPr>
          <w:rFonts w:ascii="Arial Narrow" w:hAnsi="Arial Narrow"/>
          <w:sz w:val="44"/>
          <w:szCs w:val="44"/>
          <w:highlight w:val="yellow"/>
          <w:vertAlign w:val="superscript"/>
          <w:lang w:val="el-GR"/>
        </w:rPr>
        <w:t>ο</w:t>
      </w:r>
      <w:r w:rsidRPr="00DD6CED">
        <w:rPr>
          <w:rFonts w:ascii="Arial Narrow" w:hAnsi="Arial Narrow"/>
          <w:sz w:val="44"/>
          <w:szCs w:val="44"/>
          <w:highlight w:val="yellow"/>
          <w:lang w:val="el-GR"/>
        </w:rPr>
        <w:t xml:space="preserve"> μάθημα</w:t>
      </w:r>
    </w:p>
    <w:p w14:paraId="4E15874A" w14:textId="77777777" w:rsidR="009A4C65" w:rsidRPr="00DD6CED" w:rsidRDefault="009A4C65">
      <w:pPr>
        <w:rPr>
          <w:rFonts w:ascii="Arial Narrow" w:hAnsi="Arial Narrow"/>
          <w:sz w:val="44"/>
          <w:szCs w:val="44"/>
          <w:highlight w:val="yellow"/>
          <w:lang w:val="el-GR"/>
        </w:rPr>
      </w:pPr>
    </w:p>
    <w:p w14:paraId="3CA2994F" w14:textId="04E7DCFD" w:rsidR="00E40D2F" w:rsidRPr="00DD6CED" w:rsidRDefault="009E18E4">
      <w:pPr>
        <w:rPr>
          <w:rFonts w:ascii="Arial Narrow" w:hAnsi="Arial Narrow"/>
          <w:sz w:val="44"/>
          <w:szCs w:val="44"/>
          <w:lang w:val="el-GR"/>
        </w:rPr>
      </w:pPr>
      <w:r w:rsidRPr="0040129A">
        <w:rPr>
          <w:rFonts w:ascii="Arial Narrow" w:hAnsi="Arial Narrow"/>
          <w:sz w:val="44"/>
          <w:szCs w:val="44"/>
          <w:highlight w:val="green"/>
          <w:lang w:val="el-GR"/>
        </w:rPr>
        <w:t>Επιχειρηματικά μοντέλα</w:t>
      </w:r>
    </w:p>
    <w:p w14:paraId="4964D497" w14:textId="3C114603" w:rsidR="00497211" w:rsidRDefault="009A4C65">
      <w:pPr>
        <w:rPr>
          <w:rFonts w:ascii="Arial Narrow" w:hAnsi="Arial Narrow"/>
          <w:sz w:val="36"/>
          <w:szCs w:val="36"/>
          <w:lang w:val="el-GR"/>
        </w:rPr>
      </w:pPr>
      <w:r>
        <w:rPr>
          <w:rFonts w:ascii="Arial Narrow" w:hAnsi="Arial Narrow"/>
          <w:noProof/>
          <w:sz w:val="36"/>
          <w:szCs w:val="36"/>
          <w:lang w:val="el-GR"/>
        </w:rPr>
        <w:drawing>
          <wp:inline distT="0" distB="0" distL="0" distR="0" wp14:anchorId="55418C62" wp14:editId="4571DBFD">
            <wp:extent cx="5619750" cy="2343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F48E" w14:textId="7B2B4C79" w:rsidR="00497211" w:rsidRDefault="0040129A">
      <w:pPr>
        <w:rPr>
          <w:rFonts w:ascii="Arial Narrow" w:hAnsi="Arial Narrow"/>
          <w:sz w:val="36"/>
          <w:szCs w:val="36"/>
          <w:lang w:val="el-GR"/>
        </w:rPr>
      </w:pPr>
      <w:hyperlink r:id="rId6" w:history="1">
        <w:r w:rsidR="009A4C65" w:rsidRPr="00442C05">
          <w:rPr>
            <w:rStyle w:val="-"/>
            <w:rFonts w:ascii="Arial Narrow" w:hAnsi="Arial Narrow"/>
            <w:sz w:val="36"/>
            <w:szCs w:val="36"/>
            <w:lang w:val="el-GR"/>
          </w:rPr>
          <w:t>https://www.garyfox.co/business-model-examples/</w:t>
        </w:r>
      </w:hyperlink>
      <w:r w:rsidR="009A4C65" w:rsidRPr="009A4C65">
        <w:rPr>
          <w:rFonts w:ascii="Arial Narrow" w:hAnsi="Arial Narrow"/>
          <w:sz w:val="36"/>
          <w:szCs w:val="36"/>
          <w:lang w:val="el-GR"/>
        </w:rPr>
        <w:t xml:space="preserve"> </w:t>
      </w:r>
    </w:p>
    <w:p w14:paraId="4721A5E2" w14:textId="70E5A68A" w:rsidR="009A4C65" w:rsidRDefault="009A4C65">
      <w:pPr>
        <w:rPr>
          <w:rFonts w:ascii="Arial Narrow" w:hAnsi="Arial Narrow"/>
          <w:sz w:val="36"/>
          <w:szCs w:val="36"/>
          <w:lang w:val="el-GR"/>
        </w:rPr>
      </w:pPr>
    </w:p>
    <w:p w14:paraId="5AC05E80" w14:textId="09DF1A68" w:rsidR="009E18E4" w:rsidRPr="00DD6CED" w:rsidRDefault="009E18E4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  <w:lang w:val="el-GR"/>
        </w:rPr>
      </w:pPr>
      <w:r w:rsidRPr="00DD6CED">
        <w:rPr>
          <w:rFonts w:ascii="Arial Narrow" w:hAnsi="Arial Narrow"/>
          <w:sz w:val="44"/>
          <w:szCs w:val="44"/>
          <w:lang w:val="el-GR"/>
        </w:rPr>
        <w:t>Ψηφιακός Μετασχηματισμός - είναι Αλλαγή</w:t>
      </w:r>
    </w:p>
    <w:p w14:paraId="4F04C85F" w14:textId="740AA8D4" w:rsidR="009E18E4" w:rsidRPr="00DD6CED" w:rsidRDefault="009E18E4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  <w:lang w:val="el-GR"/>
        </w:rPr>
      </w:pPr>
      <w:r w:rsidRPr="00DD6CED">
        <w:rPr>
          <w:rFonts w:ascii="Arial Narrow" w:hAnsi="Arial Narrow"/>
          <w:sz w:val="44"/>
          <w:szCs w:val="44"/>
          <w:lang w:val="el-GR"/>
        </w:rPr>
        <w:t>Η αγορά εξελίσσεται</w:t>
      </w:r>
    </w:p>
    <w:p w14:paraId="57FBC02E" w14:textId="637C19DC" w:rsidR="009E18E4" w:rsidRPr="00DD6CED" w:rsidRDefault="009E18E4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DD6CED">
        <w:rPr>
          <w:rFonts w:ascii="Arial Narrow" w:hAnsi="Arial Narrow"/>
          <w:sz w:val="44"/>
          <w:szCs w:val="44"/>
        </w:rPr>
        <w:t>Platform Economy</w:t>
      </w:r>
      <w:r w:rsidRPr="00DD6CED">
        <w:rPr>
          <w:rFonts w:ascii="Arial Narrow" w:hAnsi="Arial Narrow"/>
          <w:sz w:val="44"/>
          <w:szCs w:val="44"/>
        </w:rPr>
        <w:tab/>
      </w:r>
      <w:r w:rsidRPr="00DD6CED">
        <w:rPr>
          <w:rFonts w:ascii="Arial Narrow" w:hAnsi="Arial Narrow"/>
          <w:sz w:val="44"/>
          <w:szCs w:val="44"/>
          <w:lang w:val="el-GR"/>
        </w:rPr>
        <w:t>Οικονομία</w:t>
      </w:r>
      <w:r w:rsidRPr="00DD6CED">
        <w:rPr>
          <w:rFonts w:ascii="Arial Narrow" w:hAnsi="Arial Narrow"/>
          <w:sz w:val="44"/>
          <w:szCs w:val="44"/>
        </w:rPr>
        <w:t xml:space="preserve"> </w:t>
      </w:r>
      <w:r w:rsidRPr="00DD6CED">
        <w:rPr>
          <w:rFonts w:ascii="Arial Narrow" w:hAnsi="Arial Narrow"/>
          <w:sz w:val="44"/>
          <w:szCs w:val="44"/>
          <w:lang w:val="el-GR"/>
        </w:rPr>
        <w:t>Πλατφόρμας</w:t>
      </w:r>
      <w:r w:rsidRPr="00DD6CED">
        <w:rPr>
          <w:rFonts w:ascii="Arial Narrow" w:hAnsi="Arial Narrow"/>
          <w:sz w:val="44"/>
          <w:szCs w:val="44"/>
        </w:rPr>
        <w:t>!</w:t>
      </w:r>
    </w:p>
    <w:p w14:paraId="33D1B83F" w14:textId="33BA9B42" w:rsidR="009E18E4" w:rsidRPr="00DD6CED" w:rsidRDefault="009E18E4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DD6CED">
        <w:rPr>
          <w:rFonts w:ascii="Arial Narrow" w:hAnsi="Arial Narrow"/>
          <w:sz w:val="44"/>
          <w:szCs w:val="44"/>
          <w:lang w:val="el-GR"/>
        </w:rPr>
        <w:t>Ιδέα</w:t>
      </w:r>
      <w:r w:rsidRPr="00DD6CED">
        <w:rPr>
          <w:rFonts w:ascii="Arial Narrow" w:hAnsi="Arial Narrow"/>
          <w:sz w:val="44"/>
          <w:szCs w:val="44"/>
        </w:rPr>
        <w:t xml:space="preserve"> ! / Business</w:t>
      </w:r>
    </w:p>
    <w:p w14:paraId="18E31223" w14:textId="03CBBEBA" w:rsidR="009E18E4" w:rsidRPr="0040129A" w:rsidRDefault="00497211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  <w:highlight w:val="green"/>
          <w:lang w:val="el-GR"/>
        </w:rPr>
      </w:pPr>
      <w:r w:rsidRPr="0040129A">
        <w:rPr>
          <w:rFonts w:ascii="Arial Narrow" w:hAnsi="Arial Narrow"/>
          <w:sz w:val="44"/>
          <w:szCs w:val="44"/>
          <w:highlight w:val="green"/>
          <w:lang w:val="el-GR"/>
        </w:rPr>
        <w:t>Ιδέα + Επιχειρηματικό Μοντέλο + Πρόταση Αξίας</w:t>
      </w:r>
    </w:p>
    <w:p w14:paraId="3A60A94E" w14:textId="4DD30FF8" w:rsidR="00497211" w:rsidRPr="00DD6CED" w:rsidRDefault="00497211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  <w:lang w:val="el-GR"/>
        </w:rPr>
      </w:pPr>
      <w:r w:rsidRPr="00DD6CED">
        <w:rPr>
          <w:rFonts w:ascii="Arial Narrow" w:hAnsi="Arial Narrow"/>
          <w:sz w:val="44"/>
          <w:szCs w:val="44"/>
          <w:lang w:val="el-GR"/>
        </w:rPr>
        <w:t>Καμβάς (</w:t>
      </w:r>
      <w:r w:rsidRPr="00DD6CED">
        <w:rPr>
          <w:rFonts w:ascii="Arial Narrow" w:hAnsi="Arial Narrow"/>
          <w:sz w:val="44"/>
          <w:szCs w:val="44"/>
        </w:rPr>
        <w:t>Canvas</w:t>
      </w:r>
      <w:r w:rsidRPr="00DD6CED">
        <w:rPr>
          <w:rFonts w:ascii="Arial Narrow" w:hAnsi="Arial Narrow"/>
          <w:sz w:val="44"/>
          <w:szCs w:val="44"/>
          <w:lang w:val="el-GR"/>
        </w:rPr>
        <w:t>)</w:t>
      </w:r>
    </w:p>
    <w:p w14:paraId="35187715" w14:textId="0E9CAA6F" w:rsidR="00497211" w:rsidRPr="00DD6CED" w:rsidRDefault="00497211" w:rsidP="00DD6CED">
      <w:pPr>
        <w:pStyle w:val="a4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DD6CED">
        <w:rPr>
          <w:rFonts w:ascii="Arial Narrow" w:hAnsi="Arial Narrow"/>
          <w:sz w:val="44"/>
          <w:szCs w:val="44"/>
        </w:rPr>
        <w:t>Business Model Canvas (Alexander Osterwalder)</w:t>
      </w:r>
    </w:p>
    <w:p w14:paraId="37367102" w14:textId="4F954708" w:rsidR="009E18E4" w:rsidRDefault="009A4C6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lastRenderedPageBreak/>
        <w:drawing>
          <wp:inline distT="0" distB="0" distL="0" distR="0" wp14:anchorId="7578377B" wp14:editId="1F90ED50">
            <wp:extent cx="5730875" cy="3493135"/>
            <wp:effectExtent l="0" t="0" r="317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2E289" w14:textId="6A9B21F2" w:rsidR="000A2857" w:rsidRDefault="0040129A">
      <w:pPr>
        <w:rPr>
          <w:rFonts w:ascii="Arial Narrow" w:hAnsi="Arial Narrow"/>
          <w:sz w:val="36"/>
          <w:szCs w:val="36"/>
        </w:rPr>
      </w:pPr>
      <w:hyperlink r:id="rId8" w:history="1">
        <w:r w:rsidR="000A2857" w:rsidRPr="00442C05">
          <w:rPr>
            <w:rStyle w:val="-"/>
            <w:rFonts w:ascii="Arial Narrow" w:hAnsi="Arial Narrow"/>
            <w:sz w:val="36"/>
            <w:szCs w:val="36"/>
          </w:rPr>
          <w:t>https://businessmodelanalyst.com/youtube-business-model/</w:t>
        </w:r>
      </w:hyperlink>
      <w:r w:rsidR="000A2857" w:rsidRPr="000A2857">
        <w:rPr>
          <w:rFonts w:ascii="Arial Narrow" w:hAnsi="Arial Narrow"/>
          <w:sz w:val="36"/>
          <w:szCs w:val="36"/>
        </w:rPr>
        <w:t xml:space="preserve"> </w:t>
      </w:r>
    </w:p>
    <w:p w14:paraId="5C72228B" w14:textId="21A42256" w:rsidR="000A2857" w:rsidRDefault="000A2857">
      <w:pPr>
        <w:rPr>
          <w:rFonts w:ascii="Arial Narrow" w:hAnsi="Arial Narrow"/>
          <w:sz w:val="36"/>
          <w:szCs w:val="36"/>
        </w:rPr>
      </w:pPr>
    </w:p>
    <w:p w14:paraId="30C6100A" w14:textId="046B40C7" w:rsidR="000A2857" w:rsidRPr="000A2857" w:rsidRDefault="005C1B67">
      <w:pPr>
        <w:rPr>
          <w:rFonts w:ascii="Arial Narrow" w:hAnsi="Arial Narrow"/>
          <w:sz w:val="36"/>
          <w:szCs w:val="36"/>
        </w:rPr>
      </w:pPr>
      <w:r w:rsidRPr="005C1B67">
        <w:rPr>
          <w:rFonts w:ascii="Arial Narrow" w:hAnsi="Arial Narrow"/>
          <w:noProof/>
          <w:sz w:val="36"/>
          <w:szCs w:val="36"/>
        </w:rPr>
        <w:drawing>
          <wp:inline distT="0" distB="0" distL="0" distR="0" wp14:anchorId="72750E1B" wp14:editId="6BB3C0E4">
            <wp:extent cx="5731510" cy="4221480"/>
            <wp:effectExtent l="0" t="0" r="254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857" w:rsidRPr="000A2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1E7A"/>
    <w:multiLevelType w:val="hybridMultilevel"/>
    <w:tmpl w:val="C5029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D"/>
    <w:rsid w:val="000A2857"/>
    <w:rsid w:val="0040129A"/>
    <w:rsid w:val="00497211"/>
    <w:rsid w:val="005C1B67"/>
    <w:rsid w:val="009A4C65"/>
    <w:rsid w:val="009E18E4"/>
    <w:rsid w:val="00DD6CED"/>
    <w:rsid w:val="00E40D2F"/>
    <w:rsid w:val="00E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C8C9"/>
  <w15:chartTrackingRefBased/>
  <w15:docId w15:val="{8A51A8F8-CFD1-44BD-9905-382D24E0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4C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A4C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D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modelanalyst.com/youtube-business-mod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yfox.co/business-model-exampl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Maditinos</dc:creator>
  <cp:keywords/>
  <dc:description/>
  <cp:lastModifiedBy>Dimitrios Maditinos</cp:lastModifiedBy>
  <cp:revision>8</cp:revision>
  <dcterms:created xsi:type="dcterms:W3CDTF">2023-02-25T05:35:00Z</dcterms:created>
  <dcterms:modified xsi:type="dcterms:W3CDTF">2024-02-29T09:08:00Z</dcterms:modified>
</cp:coreProperties>
</file>