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7E16" w14:textId="33A01FE5" w:rsidR="00E40D2F" w:rsidRDefault="00E40D2F"/>
    <w:p w14:paraId="4AAE503F" w14:textId="7137E9A9" w:rsidR="00920692" w:rsidRPr="000075A0" w:rsidRDefault="00920692" w:rsidP="00920692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highlight w:val="yellow"/>
        </w:rPr>
      </w:pPr>
      <w:r w:rsidRPr="000075A0">
        <w:rPr>
          <w:rFonts w:ascii="Arial Narrow" w:hAnsi="Arial Narrow"/>
          <w:sz w:val="28"/>
          <w:szCs w:val="28"/>
          <w:highlight w:val="yellow"/>
        </w:rPr>
        <w:t>SEO</w:t>
      </w:r>
    </w:p>
    <w:p w14:paraId="090BDDB4" w14:textId="023DF33B" w:rsidR="00920692" w:rsidRPr="000075A0" w:rsidRDefault="00920692" w:rsidP="00920692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highlight w:val="yellow"/>
        </w:rPr>
      </w:pPr>
      <w:r w:rsidRPr="000075A0">
        <w:rPr>
          <w:rFonts w:ascii="Arial Narrow" w:hAnsi="Arial Narrow"/>
          <w:sz w:val="28"/>
          <w:szCs w:val="28"/>
          <w:highlight w:val="yellow"/>
        </w:rPr>
        <w:t>Content</w:t>
      </w:r>
    </w:p>
    <w:p w14:paraId="1DA8D0B7" w14:textId="4B52C89B" w:rsidR="00920692" w:rsidRPr="000075A0" w:rsidRDefault="00920692" w:rsidP="00920692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highlight w:val="yellow"/>
        </w:rPr>
      </w:pPr>
      <w:r w:rsidRPr="000075A0">
        <w:rPr>
          <w:rFonts w:ascii="Arial Narrow" w:hAnsi="Arial Narrow"/>
          <w:sz w:val="28"/>
          <w:szCs w:val="28"/>
          <w:highlight w:val="yellow"/>
        </w:rPr>
        <w:t>Organic views</w:t>
      </w:r>
    </w:p>
    <w:p w14:paraId="7097E731" w14:textId="0FE15E87" w:rsidR="00920692" w:rsidRPr="000075A0" w:rsidRDefault="00920692" w:rsidP="00920692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highlight w:val="yellow"/>
        </w:rPr>
      </w:pPr>
      <w:r w:rsidRPr="000075A0">
        <w:rPr>
          <w:rFonts w:ascii="Arial Narrow" w:hAnsi="Arial Narrow"/>
          <w:sz w:val="28"/>
          <w:szCs w:val="28"/>
          <w:highlight w:val="yellow"/>
        </w:rPr>
        <w:t>Engaged user</w:t>
      </w:r>
    </w:p>
    <w:p w14:paraId="508A0753" w14:textId="25467040" w:rsidR="00920692" w:rsidRPr="000075A0" w:rsidRDefault="00920692" w:rsidP="00920692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highlight w:val="yellow"/>
        </w:rPr>
      </w:pPr>
      <w:r w:rsidRPr="000075A0">
        <w:rPr>
          <w:rFonts w:ascii="Arial Narrow" w:hAnsi="Arial Narrow"/>
          <w:sz w:val="28"/>
          <w:szCs w:val="28"/>
          <w:highlight w:val="yellow"/>
        </w:rPr>
        <w:t>Loyalty</w:t>
      </w:r>
    </w:p>
    <w:p w14:paraId="1A4D16FA" w14:textId="3B2B9270" w:rsidR="00920692" w:rsidRPr="000075A0" w:rsidRDefault="00920692" w:rsidP="00920692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highlight w:val="yellow"/>
        </w:rPr>
      </w:pPr>
      <w:r w:rsidRPr="000075A0">
        <w:rPr>
          <w:rFonts w:ascii="Arial Narrow" w:hAnsi="Arial Narrow"/>
          <w:sz w:val="28"/>
          <w:szCs w:val="28"/>
          <w:highlight w:val="yellow"/>
        </w:rPr>
        <w:t>Brand awareness</w:t>
      </w:r>
    </w:p>
    <w:p w14:paraId="234465F9" w14:textId="22AF4AE4" w:rsidR="00920692" w:rsidRPr="000075A0" w:rsidRDefault="00920692" w:rsidP="00920692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highlight w:val="yellow"/>
        </w:rPr>
      </w:pPr>
      <w:r w:rsidRPr="000075A0">
        <w:rPr>
          <w:rFonts w:ascii="Arial Narrow" w:hAnsi="Arial Narrow"/>
          <w:sz w:val="28"/>
          <w:szCs w:val="28"/>
          <w:highlight w:val="yellow"/>
        </w:rPr>
        <w:t>Google Analytics</w:t>
      </w:r>
    </w:p>
    <w:p w14:paraId="4B481D17" w14:textId="34EAABD4" w:rsidR="00920692" w:rsidRPr="000075A0" w:rsidRDefault="00920692" w:rsidP="00920692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highlight w:val="yellow"/>
        </w:rPr>
      </w:pPr>
      <w:r w:rsidRPr="000075A0">
        <w:rPr>
          <w:rFonts w:ascii="Arial Narrow" w:hAnsi="Arial Narrow"/>
          <w:sz w:val="28"/>
          <w:szCs w:val="28"/>
          <w:highlight w:val="yellow"/>
        </w:rPr>
        <w:t>CTR</w:t>
      </w:r>
    </w:p>
    <w:p w14:paraId="7ECA81D1" w14:textId="34ED7897" w:rsidR="00920692" w:rsidRPr="000075A0" w:rsidRDefault="00920692" w:rsidP="00920692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highlight w:val="yellow"/>
        </w:rPr>
      </w:pPr>
      <w:r w:rsidRPr="000075A0">
        <w:rPr>
          <w:rFonts w:ascii="Arial Narrow" w:hAnsi="Arial Narrow"/>
          <w:sz w:val="28"/>
          <w:szCs w:val="28"/>
          <w:highlight w:val="yellow"/>
        </w:rPr>
        <w:t>Lead</w:t>
      </w:r>
    </w:p>
    <w:p w14:paraId="15380A4E" w14:textId="315A186C" w:rsidR="00920692" w:rsidRPr="000075A0" w:rsidRDefault="00920692" w:rsidP="00920692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highlight w:val="yellow"/>
        </w:rPr>
      </w:pPr>
      <w:r w:rsidRPr="000075A0">
        <w:rPr>
          <w:rFonts w:ascii="Arial Narrow" w:hAnsi="Arial Narrow"/>
          <w:sz w:val="28"/>
          <w:szCs w:val="28"/>
          <w:highlight w:val="yellow"/>
        </w:rPr>
        <w:t>Landing page</w:t>
      </w:r>
    </w:p>
    <w:p w14:paraId="6867B635" w14:textId="297AE118" w:rsidR="00920692" w:rsidRPr="000075A0" w:rsidRDefault="007A4E7C" w:rsidP="00920692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highlight w:val="yellow"/>
        </w:rPr>
      </w:pPr>
      <w:r w:rsidRPr="000075A0">
        <w:rPr>
          <w:rFonts w:ascii="Arial Narrow" w:hAnsi="Arial Narrow"/>
          <w:sz w:val="28"/>
          <w:szCs w:val="28"/>
          <w:highlight w:val="yellow"/>
        </w:rPr>
        <w:t>Conversion rate</w:t>
      </w:r>
    </w:p>
    <w:p w14:paraId="12197682" w14:textId="762EDACD" w:rsidR="007A4E7C" w:rsidRPr="000075A0" w:rsidRDefault="007A4E7C" w:rsidP="00920692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highlight w:val="yellow"/>
        </w:rPr>
      </w:pPr>
      <w:r w:rsidRPr="000075A0">
        <w:rPr>
          <w:rFonts w:ascii="Arial Narrow" w:hAnsi="Arial Narrow"/>
          <w:sz w:val="28"/>
          <w:szCs w:val="28"/>
          <w:highlight w:val="yellow"/>
        </w:rPr>
        <w:t>Bounce rate</w:t>
      </w:r>
    </w:p>
    <w:p w14:paraId="7E8CF22A" w14:textId="10526A52" w:rsidR="007A4E7C" w:rsidRPr="000075A0" w:rsidRDefault="007A4E7C" w:rsidP="00920692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highlight w:val="yellow"/>
        </w:rPr>
      </w:pPr>
      <w:r w:rsidRPr="000075A0">
        <w:rPr>
          <w:rFonts w:ascii="Arial Narrow" w:hAnsi="Arial Narrow"/>
          <w:sz w:val="28"/>
          <w:szCs w:val="28"/>
          <w:highlight w:val="yellow"/>
        </w:rPr>
        <w:t>PPC</w:t>
      </w:r>
    </w:p>
    <w:p w14:paraId="3BA948AE" w14:textId="0C01BB33" w:rsidR="00920692" w:rsidRPr="000075A0" w:rsidRDefault="007A4E7C" w:rsidP="007A4E7C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highlight w:val="yellow"/>
        </w:rPr>
      </w:pPr>
      <w:r w:rsidRPr="000075A0">
        <w:rPr>
          <w:rFonts w:ascii="Arial Narrow" w:hAnsi="Arial Narrow"/>
          <w:sz w:val="28"/>
          <w:szCs w:val="28"/>
          <w:highlight w:val="yellow"/>
        </w:rPr>
        <w:t>Email marketing</w:t>
      </w:r>
    </w:p>
    <w:p w14:paraId="397741E9" w14:textId="2862009A" w:rsidR="007A4E7C" w:rsidRPr="000075A0" w:rsidRDefault="007A4E7C" w:rsidP="007A4E7C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highlight w:val="yellow"/>
        </w:rPr>
      </w:pPr>
      <w:r w:rsidRPr="000075A0">
        <w:rPr>
          <w:rFonts w:ascii="Arial Narrow" w:hAnsi="Arial Narrow"/>
          <w:sz w:val="28"/>
          <w:szCs w:val="28"/>
          <w:highlight w:val="yellow"/>
        </w:rPr>
        <w:t>Viral marketing</w:t>
      </w:r>
    </w:p>
    <w:p w14:paraId="52BDD129" w14:textId="74C67129" w:rsidR="007A4E7C" w:rsidRPr="000075A0" w:rsidRDefault="007A4E7C" w:rsidP="007A4E7C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highlight w:val="yellow"/>
        </w:rPr>
      </w:pPr>
      <w:r w:rsidRPr="000075A0">
        <w:rPr>
          <w:rFonts w:ascii="Arial Narrow" w:hAnsi="Arial Narrow"/>
          <w:sz w:val="28"/>
          <w:szCs w:val="28"/>
          <w:highlight w:val="yellow"/>
        </w:rPr>
        <w:t>Affiliate marketing</w:t>
      </w:r>
    </w:p>
    <w:p w14:paraId="7BF02D99" w14:textId="7EB38FF1" w:rsidR="007A4E7C" w:rsidRPr="000075A0" w:rsidRDefault="007A4E7C" w:rsidP="007A4E7C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highlight w:val="yellow"/>
        </w:rPr>
      </w:pPr>
      <w:r w:rsidRPr="000075A0">
        <w:rPr>
          <w:rFonts w:ascii="Arial Narrow" w:hAnsi="Arial Narrow"/>
          <w:sz w:val="28"/>
          <w:szCs w:val="28"/>
          <w:highlight w:val="yellow"/>
        </w:rPr>
        <w:t>Social media marketing</w:t>
      </w:r>
    </w:p>
    <w:p w14:paraId="49A61F5D" w14:textId="3011B08E" w:rsidR="007A4E7C" w:rsidRDefault="007A4E7C" w:rsidP="007A4E7C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highlight w:val="yellow"/>
        </w:rPr>
      </w:pPr>
      <w:r w:rsidRPr="000075A0">
        <w:rPr>
          <w:rFonts w:ascii="Arial Narrow" w:hAnsi="Arial Narrow"/>
          <w:sz w:val="28"/>
          <w:szCs w:val="28"/>
          <w:highlight w:val="yellow"/>
        </w:rPr>
        <w:t>Content marketing</w:t>
      </w:r>
    </w:p>
    <w:p w14:paraId="31AEF28E" w14:textId="0D5C22CE" w:rsidR="00492964" w:rsidRDefault="00492964" w:rsidP="007A4E7C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highlight w:val="yellow"/>
        </w:rPr>
      </w:pPr>
      <w:r>
        <w:rPr>
          <w:rFonts w:ascii="Arial Narrow" w:hAnsi="Arial Narrow"/>
          <w:sz w:val="28"/>
          <w:szCs w:val="28"/>
          <w:highlight w:val="yellow"/>
        </w:rPr>
        <w:t>Influencer marketing</w:t>
      </w:r>
    </w:p>
    <w:p w14:paraId="58886ADA" w14:textId="64AF9248" w:rsidR="00492964" w:rsidRPr="000075A0" w:rsidRDefault="00492964" w:rsidP="007A4E7C">
      <w:pPr>
        <w:pStyle w:val="a3"/>
        <w:numPr>
          <w:ilvl w:val="0"/>
          <w:numId w:val="1"/>
        </w:numPr>
        <w:rPr>
          <w:rFonts w:ascii="Arial Narrow" w:hAnsi="Arial Narrow"/>
          <w:sz w:val="28"/>
          <w:szCs w:val="28"/>
          <w:highlight w:val="yellow"/>
        </w:rPr>
      </w:pPr>
      <w:r>
        <w:rPr>
          <w:rFonts w:ascii="Arial Narrow" w:hAnsi="Arial Narrow"/>
          <w:sz w:val="28"/>
          <w:szCs w:val="28"/>
          <w:highlight w:val="yellow"/>
        </w:rPr>
        <w:t>Organic results</w:t>
      </w:r>
    </w:p>
    <w:sectPr w:rsidR="00492964" w:rsidRPr="00007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B5441"/>
    <w:multiLevelType w:val="hybridMultilevel"/>
    <w:tmpl w:val="3516D5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19"/>
    <w:rsid w:val="000075A0"/>
    <w:rsid w:val="002B6414"/>
    <w:rsid w:val="00492964"/>
    <w:rsid w:val="007A4E7C"/>
    <w:rsid w:val="00920692"/>
    <w:rsid w:val="00995F34"/>
    <w:rsid w:val="00E40D2F"/>
    <w:rsid w:val="00F23B19"/>
    <w:rsid w:val="00FD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A2C7"/>
  <w15:chartTrackingRefBased/>
  <w15:docId w15:val="{80D558AA-7A25-42E2-B9A1-3D742BA7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 Maditinos</dc:creator>
  <cp:keywords/>
  <dc:description/>
  <cp:lastModifiedBy>Dimitrios Maditinos</cp:lastModifiedBy>
  <cp:revision>5</cp:revision>
  <dcterms:created xsi:type="dcterms:W3CDTF">2024-04-20T09:49:00Z</dcterms:created>
  <dcterms:modified xsi:type="dcterms:W3CDTF">2024-06-01T08:35:00Z</dcterms:modified>
</cp:coreProperties>
</file>