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3DC" w:rsidRDefault="00CC53DC">
      <w:pPr>
        <w:rPr>
          <w:lang w:val="en-US"/>
        </w:rPr>
      </w:pPr>
    </w:p>
    <w:p w:rsidR="000A6F4B" w:rsidRDefault="000A6F4B">
      <w:r>
        <w:t xml:space="preserve">Η κατασκευαστική εταιρεία </w:t>
      </w:r>
      <w:r>
        <w:rPr>
          <w:lang w:val="en-US"/>
        </w:rPr>
        <w:t>Reliable</w:t>
      </w:r>
      <w:r w:rsidRPr="000A6F4B">
        <w:t xml:space="preserve"> </w:t>
      </w:r>
      <w:r>
        <w:rPr>
          <w:lang w:val="en-US"/>
        </w:rPr>
        <w:t>Construction</w:t>
      </w:r>
      <w:r w:rsidRPr="000A6F4B">
        <w:t xml:space="preserve"> </w:t>
      </w:r>
      <w:r>
        <w:rPr>
          <w:lang w:val="en-US"/>
        </w:rPr>
        <w:t>A</w:t>
      </w:r>
      <w:r w:rsidRPr="000A6F4B">
        <w:t>.</w:t>
      </w:r>
      <w:r>
        <w:rPr>
          <w:lang w:val="en-US"/>
        </w:rPr>
        <w:t>E</w:t>
      </w:r>
      <w:r>
        <w:t xml:space="preserve"> ανέλαβε την κατασκευή εξοχικής κατοικίας για λογαριασμό επιχειρηματία.</w:t>
      </w:r>
    </w:p>
    <w:p w:rsidR="000A6F4B" w:rsidRDefault="000A6F4B">
      <w:r>
        <w:t>Το σχήμα που ακολουθεί παρουσιάζει την απαραίτητη Δομή Ανάλυσης Εργασιών (</w:t>
      </w:r>
      <w:r>
        <w:rPr>
          <w:lang w:val="en-US"/>
        </w:rPr>
        <w:t>W</w:t>
      </w:r>
      <w:r w:rsidRPr="000A6F4B">
        <w:t>.</w:t>
      </w:r>
      <w:r>
        <w:rPr>
          <w:lang w:val="en-US"/>
        </w:rPr>
        <w:t>B</w:t>
      </w:r>
      <w:r w:rsidRPr="000A6F4B">
        <w:t>.</w:t>
      </w:r>
      <w:r>
        <w:rPr>
          <w:lang w:val="en-US"/>
        </w:rPr>
        <w:t>S</w:t>
      </w:r>
      <w:r w:rsidRPr="000A6F4B">
        <w:t>)</w:t>
      </w:r>
      <w:r w:rsidR="00B90BBA">
        <w:t>,</w:t>
      </w:r>
      <w:r w:rsidRPr="000A6F4B">
        <w:t xml:space="preserve"> </w:t>
      </w:r>
      <w:r>
        <w:t>διαγραμματικά με τετραγωνάκια.</w:t>
      </w:r>
    </w:p>
    <w:p w:rsidR="00B90BBA" w:rsidRDefault="00B90BBA">
      <w:r w:rsidRPr="00B90BBA">
        <w:rPr>
          <w:noProof/>
          <w:lang w:eastAsia="el-GR"/>
        </w:rPr>
        <w:drawing>
          <wp:inline distT="0" distB="0" distL="0" distR="0" wp14:anchorId="6CF68CB0" wp14:editId="49802DD4">
            <wp:extent cx="5274310" cy="3820822"/>
            <wp:effectExtent l="0" t="0" r="2540" b="8255"/>
            <wp:docPr id="2867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4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2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p w:rsidR="005A0763" w:rsidRDefault="005A0763"/>
    <w:p w:rsidR="000A6F4B" w:rsidRPr="00FF6D61" w:rsidRDefault="00B90BBA">
      <w:bookmarkStart w:id="0" w:name="_GoBack"/>
      <w:r>
        <w:t>Να μετατρέψετε το διάγραμμα</w:t>
      </w:r>
      <w:r w:rsidR="000A6F4B">
        <w:t xml:space="preserve"> </w:t>
      </w:r>
      <w:r>
        <w:t>σε Κείμενο Διαφορετικής Στοίχι</w:t>
      </w:r>
      <w:r w:rsidR="00FF6D61">
        <w:t>σης</w:t>
      </w:r>
      <w:r w:rsidR="00FF6D61" w:rsidRPr="00FF6D61">
        <w:t xml:space="preserve"> </w:t>
      </w:r>
      <w:r w:rsidR="00FF6D61">
        <w:t xml:space="preserve">χρησιμοποιώντας την κατάλληλη δομή και κωδικοποίηση. </w:t>
      </w:r>
      <w:bookmarkEnd w:id="0"/>
    </w:p>
    <w:sectPr w:rsidR="000A6F4B" w:rsidRPr="00FF6D61" w:rsidSect="00B90BB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993"/>
    <w:rsid w:val="000A6F4B"/>
    <w:rsid w:val="005A0763"/>
    <w:rsid w:val="00B90BBA"/>
    <w:rsid w:val="00CC53DC"/>
    <w:rsid w:val="00D03993"/>
    <w:rsid w:val="00D56F85"/>
    <w:rsid w:val="00FF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0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l-GR" w:eastAsia="en-US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3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B90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90B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2018-02-28T08:03:00Z</dcterms:created>
  <dcterms:modified xsi:type="dcterms:W3CDTF">2018-02-28T08:48:00Z</dcterms:modified>
</cp:coreProperties>
</file>