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2210" w14:textId="1E07C6D7" w:rsidR="00DC50C4" w:rsidRDefault="00DC50C4" w:rsidP="00DC50C4">
      <w:r w:rsidRPr="00DC50C4">
        <w:t xml:space="preserve">Ένας </w:t>
      </w:r>
      <w:r>
        <w:t>εργολάβος</w:t>
      </w:r>
      <w:r w:rsidRPr="00DC50C4">
        <w:t xml:space="preserve"> ανησυχεί για την ικανότητα του υφιστάμενου </w:t>
      </w:r>
      <w:r>
        <w:t xml:space="preserve">συστήματος </w:t>
      </w:r>
      <w:r w:rsidRPr="00DC50C4">
        <w:t xml:space="preserve"> αφυδάτωσης που θα χρησιμοποιηθεί σε ένα νέο έργο για τη διατήρηση του χώρου στεγν</w:t>
      </w:r>
      <w:r>
        <w:t>ού</w:t>
      </w:r>
      <w:r w:rsidRPr="00DC50C4">
        <w:t xml:space="preserve"> για να αποφευχθεί η καθυστέρηση προόδου. Πρόσθετες αντλίες θα προσθέσουν κόστος στον προϋπολογισμό </w:t>
      </w:r>
      <w:r>
        <w:t>ενώ</w:t>
      </w:r>
      <w:r w:rsidRPr="00DC50C4">
        <w:t xml:space="preserve"> η καθυστέρηση προόδου θα επιφέρει κυρώσεις στον </w:t>
      </w:r>
      <w:r>
        <w:t>εργολάβο</w:t>
      </w:r>
      <w:r w:rsidRPr="00DC50C4">
        <w:t>. Τρία σενάρια (</w:t>
      </w:r>
      <w:r w:rsidRPr="00DC50C4">
        <w:rPr>
          <w:lang w:val="en-GB"/>
        </w:rPr>
        <w:t>S</w:t>
      </w:r>
      <w:r w:rsidRPr="00DC50C4">
        <w:t xml:space="preserve">1, </w:t>
      </w:r>
      <w:r w:rsidRPr="00DC50C4">
        <w:rPr>
          <w:lang w:val="en-GB"/>
        </w:rPr>
        <w:t>S</w:t>
      </w:r>
      <w:r w:rsidRPr="00DC50C4">
        <w:t xml:space="preserve">2 και </w:t>
      </w:r>
      <w:r w:rsidRPr="00DC50C4">
        <w:rPr>
          <w:lang w:val="en-GB"/>
        </w:rPr>
        <w:t>S</w:t>
      </w:r>
      <w:r w:rsidRPr="00DC50C4">
        <w:t xml:space="preserve">3) </w:t>
      </w:r>
      <w:r>
        <w:t xml:space="preserve">υπάρχουν σχετικά με </w:t>
      </w:r>
      <w:r w:rsidRPr="00DC50C4">
        <w:t>τη στάθμη του νερού στο εργοτάξιο</w:t>
      </w:r>
      <w:r>
        <w:t>.</w:t>
      </w:r>
      <w:r w:rsidRPr="00DC50C4">
        <w:t xml:space="preserve"> </w:t>
      </w:r>
      <w:r w:rsidRPr="00DC50C4">
        <w:rPr>
          <w:lang w:val="en-GB"/>
        </w:rPr>
        <w:t>S</w:t>
      </w:r>
      <w:r w:rsidRPr="00DC50C4">
        <w:t>1 (η βροχή θα είναι &lt;</w:t>
      </w:r>
      <w:r w:rsidR="00D86E70" w:rsidRPr="00D86E70">
        <w:t xml:space="preserve">15 </w:t>
      </w:r>
      <w:r w:rsidR="00D86E70">
        <w:rPr>
          <w:lang w:val="en-US"/>
        </w:rPr>
        <w:t>cm</w:t>
      </w:r>
      <w:r w:rsidRPr="00DC50C4">
        <w:t xml:space="preserve"> σε διάστημα 12 ωρών) </w:t>
      </w:r>
      <w:r>
        <w:t>με</w:t>
      </w:r>
      <w:r w:rsidRPr="00DC50C4">
        <w:t xml:space="preserve"> πιθανότητα </w:t>
      </w:r>
      <w:r>
        <w:t>50%</w:t>
      </w:r>
      <w:r w:rsidRPr="00DC50C4">
        <w:t xml:space="preserve">, </w:t>
      </w:r>
      <w:r w:rsidRPr="00DC50C4">
        <w:rPr>
          <w:lang w:val="en-GB"/>
        </w:rPr>
        <w:t>S</w:t>
      </w:r>
      <w:r w:rsidRPr="00DC50C4">
        <w:t xml:space="preserve">2 (η βροχή θα φτάσει </w:t>
      </w:r>
      <w:r w:rsidR="00D86E70">
        <w:t>τα</w:t>
      </w:r>
      <w:r w:rsidRPr="00DC50C4">
        <w:t xml:space="preserve"> </w:t>
      </w:r>
      <w:r w:rsidR="00D86E70">
        <w:t xml:space="preserve">15 </w:t>
      </w:r>
      <w:r w:rsidR="00D86E70">
        <w:rPr>
          <w:lang w:val="en-US"/>
        </w:rPr>
        <w:t>cm</w:t>
      </w:r>
      <w:r w:rsidRPr="00DC50C4">
        <w:t xml:space="preserve"> μόνο μία φορά μέσα </w:t>
      </w:r>
      <w:r>
        <w:t>π</w:t>
      </w:r>
      <w:r w:rsidRPr="00DC50C4">
        <w:t xml:space="preserve">ερίοδο 12 ωρών) έχει την πιθανότητα </w:t>
      </w:r>
      <w:r>
        <w:t xml:space="preserve">30% </w:t>
      </w:r>
      <w:r w:rsidRPr="00DC50C4">
        <w:t xml:space="preserve">και </w:t>
      </w:r>
      <w:r w:rsidRPr="00DC50C4">
        <w:rPr>
          <w:lang w:val="en-GB"/>
        </w:rPr>
        <w:t>S</w:t>
      </w:r>
      <w:r w:rsidRPr="00DC50C4">
        <w:t xml:space="preserve">3 (η βροχή θα φτάσει </w:t>
      </w:r>
      <w:r w:rsidR="00D86E70">
        <w:t>τα</w:t>
      </w:r>
      <w:r w:rsidRPr="00DC50C4">
        <w:t xml:space="preserve"> </w:t>
      </w:r>
      <w:r w:rsidR="00D86E70" w:rsidRPr="00D86E70">
        <w:t xml:space="preserve">15 </w:t>
      </w:r>
      <w:r w:rsidR="00D86E70">
        <w:rPr>
          <w:lang w:val="en-US"/>
        </w:rPr>
        <w:t>cm</w:t>
      </w:r>
      <w:r w:rsidRPr="00DC50C4">
        <w:t xml:space="preserve"> πολλές φορές σε διάστημα 12 ωρών) έχει πιθανότητα του </w:t>
      </w:r>
      <w:r>
        <w:t>20%.</w:t>
      </w:r>
      <w:r w:rsidRPr="00DC50C4">
        <w:t xml:space="preserve"> Το κόστος εγκατάστασης </w:t>
      </w:r>
      <w:r>
        <w:t xml:space="preserve">των </w:t>
      </w:r>
      <w:r w:rsidRPr="00DC50C4">
        <w:t>αντλιών και οι ποινές για τυχόν καθυστέρηση εμφανίζ</w:t>
      </w:r>
      <w:r w:rsidR="00F82512">
        <w:t>ονται</w:t>
      </w:r>
      <w:r w:rsidRPr="00DC50C4">
        <w:t xml:space="preserve"> στον ακόλουθο πίνακα.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590"/>
        <w:gridCol w:w="1773"/>
        <w:gridCol w:w="1925"/>
      </w:tblGrid>
      <w:tr w:rsidR="006A05B7" w14:paraId="779727FE" w14:textId="77777777" w:rsidTr="006A05B7">
        <w:tc>
          <w:tcPr>
            <w:tcW w:w="1560" w:type="dxa"/>
          </w:tcPr>
          <w:p w14:paraId="751C274A" w14:textId="77777777" w:rsidR="006A05B7" w:rsidRDefault="006A05B7" w:rsidP="00D110B9"/>
        </w:tc>
        <w:tc>
          <w:tcPr>
            <w:tcW w:w="590" w:type="dxa"/>
          </w:tcPr>
          <w:p w14:paraId="541C393E" w14:textId="77777777" w:rsidR="006A05B7" w:rsidRDefault="006A05B7" w:rsidP="00D110B9"/>
        </w:tc>
        <w:tc>
          <w:tcPr>
            <w:tcW w:w="3698" w:type="dxa"/>
            <w:gridSpan w:val="2"/>
          </w:tcPr>
          <w:p w14:paraId="24C6BEEC" w14:textId="7630401C" w:rsidR="006A05B7" w:rsidRPr="006A05B7" w:rsidRDefault="006A05B7" w:rsidP="00D11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Απόφαση</w:t>
            </w:r>
          </w:p>
        </w:tc>
      </w:tr>
      <w:tr w:rsidR="006A05B7" w14:paraId="4FD915E7" w14:textId="77777777" w:rsidTr="006A05B7">
        <w:tc>
          <w:tcPr>
            <w:tcW w:w="1560" w:type="dxa"/>
          </w:tcPr>
          <w:p w14:paraId="7DDA83FE" w14:textId="77777777" w:rsidR="006A05B7" w:rsidRDefault="006A05B7" w:rsidP="00D110B9">
            <w:pPr>
              <w:spacing w:before="240"/>
            </w:pPr>
          </w:p>
        </w:tc>
        <w:tc>
          <w:tcPr>
            <w:tcW w:w="590" w:type="dxa"/>
          </w:tcPr>
          <w:p w14:paraId="430693B2" w14:textId="77777777" w:rsidR="006A05B7" w:rsidRDefault="006A05B7" w:rsidP="00D110B9">
            <w:pPr>
              <w:spacing w:before="240"/>
            </w:pPr>
          </w:p>
        </w:tc>
        <w:tc>
          <w:tcPr>
            <w:tcW w:w="1773" w:type="dxa"/>
          </w:tcPr>
          <w:p w14:paraId="6E5CE735" w14:textId="520673C7" w:rsidR="006A05B7" w:rsidRPr="006A05B7" w:rsidRDefault="006A05B7" w:rsidP="00D110B9">
            <w:pPr>
              <w:spacing w:before="240"/>
              <w:jc w:val="center"/>
              <w:rPr>
                <w:b/>
                <w:bCs/>
              </w:rPr>
            </w:pPr>
            <w:r w:rsidRPr="006A05B7">
              <w:rPr>
                <w:b/>
                <w:bCs/>
              </w:rPr>
              <w:t>Εγκατάσταση</w:t>
            </w:r>
          </w:p>
        </w:tc>
        <w:tc>
          <w:tcPr>
            <w:tcW w:w="1925" w:type="dxa"/>
          </w:tcPr>
          <w:p w14:paraId="7D1ECA65" w14:textId="37C5BA4E" w:rsidR="006A05B7" w:rsidRPr="006A05B7" w:rsidRDefault="006A05B7" w:rsidP="00D110B9">
            <w:pPr>
              <w:spacing w:before="240"/>
              <w:jc w:val="center"/>
              <w:rPr>
                <w:b/>
                <w:bCs/>
              </w:rPr>
            </w:pPr>
            <w:r w:rsidRPr="006A05B7">
              <w:rPr>
                <w:b/>
                <w:bCs/>
              </w:rPr>
              <w:t>Καμία ενέργεια</w:t>
            </w:r>
          </w:p>
        </w:tc>
      </w:tr>
      <w:tr w:rsidR="006A05B7" w14:paraId="19E2E6E2" w14:textId="77777777" w:rsidTr="006A05B7">
        <w:tc>
          <w:tcPr>
            <w:tcW w:w="1560" w:type="dxa"/>
            <w:vMerge w:val="restart"/>
          </w:tcPr>
          <w:p w14:paraId="494E24DD" w14:textId="77777777" w:rsidR="006A05B7" w:rsidRDefault="006A05B7" w:rsidP="00D110B9">
            <w:pPr>
              <w:spacing w:before="240"/>
              <w:jc w:val="center"/>
              <w:rPr>
                <w:b/>
                <w:bCs/>
              </w:rPr>
            </w:pPr>
          </w:p>
          <w:p w14:paraId="562A24AB" w14:textId="6116F8A8" w:rsidR="006A05B7" w:rsidRPr="006A05B7" w:rsidRDefault="006A05B7" w:rsidP="00D110B9">
            <w:pPr>
              <w:spacing w:before="240"/>
              <w:jc w:val="center"/>
              <w:rPr>
                <w:b/>
                <w:bCs/>
              </w:rPr>
            </w:pPr>
            <w:r w:rsidRPr="006A05B7">
              <w:rPr>
                <w:b/>
                <w:bCs/>
              </w:rPr>
              <w:t>Σενάρια</w:t>
            </w:r>
          </w:p>
        </w:tc>
        <w:tc>
          <w:tcPr>
            <w:tcW w:w="590" w:type="dxa"/>
          </w:tcPr>
          <w:p w14:paraId="29CDA796" w14:textId="3A781E2D" w:rsidR="006A05B7" w:rsidRPr="002E2FC0" w:rsidRDefault="006A05B7" w:rsidP="00D110B9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S1</w:t>
            </w:r>
          </w:p>
        </w:tc>
        <w:tc>
          <w:tcPr>
            <w:tcW w:w="1773" w:type="dxa"/>
          </w:tcPr>
          <w:p w14:paraId="51A2FBCF" w14:textId="466627B7" w:rsidR="006A05B7" w:rsidRPr="006A05B7" w:rsidRDefault="006A05B7" w:rsidP="00D110B9">
            <w:pPr>
              <w:spacing w:before="240"/>
              <w:jc w:val="center"/>
            </w:pPr>
            <w:r>
              <w:t>15.000</w:t>
            </w:r>
          </w:p>
        </w:tc>
        <w:tc>
          <w:tcPr>
            <w:tcW w:w="1925" w:type="dxa"/>
          </w:tcPr>
          <w:p w14:paraId="74A317A0" w14:textId="56A55DB6" w:rsidR="006A05B7" w:rsidRPr="006A05B7" w:rsidRDefault="006A05B7" w:rsidP="00D110B9">
            <w:pPr>
              <w:spacing w:before="240"/>
              <w:jc w:val="center"/>
            </w:pPr>
            <w:r>
              <w:t>0</w:t>
            </w:r>
          </w:p>
        </w:tc>
      </w:tr>
      <w:tr w:rsidR="006A05B7" w14:paraId="18856F26" w14:textId="77777777" w:rsidTr="006A05B7">
        <w:tc>
          <w:tcPr>
            <w:tcW w:w="1560" w:type="dxa"/>
            <w:vMerge/>
          </w:tcPr>
          <w:p w14:paraId="30C02B7E" w14:textId="77777777" w:rsidR="006A05B7" w:rsidRDefault="006A05B7" w:rsidP="00D110B9">
            <w:pPr>
              <w:spacing w:before="240"/>
            </w:pPr>
          </w:p>
        </w:tc>
        <w:tc>
          <w:tcPr>
            <w:tcW w:w="590" w:type="dxa"/>
          </w:tcPr>
          <w:p w14:paraId="57514DE0" w14:textId="2B63ED84" w:rsidR="006A05B7" w:rsidRPr="00D86E70" w:rsidRDefault="006A05B7" w:rsidP="00D110B9">
            <w:pPr>
              <w:spacing w:before="240"/>
            </w:pPr>
            <w:r>
              <w:rPr>
                <w:lang w:val="en-US"/>
              </w:rPr>
              <w:t>S</w:t>
            </w:r>
            <w:r w:rsidR="00D86E70">
              <w:t>2</w:t>
            </w:r>
          </w:p>
        </w:tc>
        <w:tc>
          <w:tcPr>
            <w:tcW w:w="1773" w:type="dxa"/>
          </w:tcPr>
          <w:p w14:paraId="652560B1" w14:textId="75A3FE6E" w:rsidR="006A05B7" w:rsidRPr="006A05B7" w:rsidRDefault="006A05B7" w:rsidP="00D110B9">
            <w:pPr>
              <w:spacing w:before="240"/>
              <w:jc w:val="center"/>
            </w:pPr>
            <w:r>
              <w:t>15.000</w:t>
            </w:r>
          </w:p>
        </w:tc>
        <w:tc>
          <w:tcPr>
            <w:tcW w:w="1925" w:type="dxa"/>
          </w:tcPr>
          <w:p w14:paraId="65FB49BB" w14:textId="01B7EF16" w:rsidR="006A05B7" w:rsidRPr="006A05B7" w:rsidRDefault="006A05B7" w:rsidP="00D110B9">
            <w:pPr>
              <w:spacing w:before="240"/>
              <w:jc w:val="center"/>
            </w:pPr>
            <w:r>
              <w:t>20.000</w:t>
            </w:r>
          </w:p>
        </w:tc>
      </w:tr>
      <w:tr w:rsidR="006A05B7" w14:paraId="2E89A418" w14:textId="77777777" w:rsidTr="006A05B7">
        <w:tc>
          <w:tcPr>
            <w:tcW w:w="1560" w:type="dxa"/>
            <w:vMerge/>
          </w:tcPr>
          <w:p w14:paraId="5205B655" w14:textId="77777777" w:rsidR="006A05B7" w:rsidRDefault="006A05B7" w:rsidP="00D110B9">
            <w:pPr>
              <w:spacing w:before="240"/>
            </w:pPr>
          </w:p>
        </w:tc>
        <w:tc>
          <w:tcPr>
            <w:tcW w:w="590" w:type="dxa"/>
          </w:tcPr>
          <w:p w14:paraId="4030B731" w14:textId="6925A8F0" w:rsidR="006A05B7" w:rsidRPr="002E2FC0" w:rsidRDefault="006A05B7" w:rsidP="00D110B9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S3</w:t>
            </w:r>
          </w:p>
        </w:tc>
        <w:tc>
          <w:tcPr>
            <w:tcW w:w="1773" w:type="dxa"/>
          </w:tcPr>
          <w:p w14:paraId="27F0A440" w14:textId="67CA4AD3" w:rsidR="006A05B7" w:rsidRPr="006A05B7" w:rsidRDefault="006A05B7" w:rsidP="00D110B9">
            <w:pPr>
              <w:spacing w:before="240"/>
              <w:jc w:val="center"/>
            </w:pPr>
            <w:r>
              <w:t>65.000</w:t>
            </w:r>
          </w:p>
        </w:tc>
        <w:tc>
          <w:tcPr>
            <w:tcW w:w="1925" w:type="dxa"/>
          </w:tcPr>
          <w:p w14:paraId="55D9EFBC" w14:textId="5D8D6DE8" w:rsidR="006A05B7" w:rsidRPr="006A05B7" w:rsidRDefault="006A05B7" w:rsidP="00D110B9">
            <w:pPr>
              <w:spacing w:before="240"/>
              <w:jc w:val="center"/>
            </w:pPr>
            <w:r>
              <w:t>100.000</w:t>
            </w:r>
          </w:p>
        </w:tc>
      </w:tr>
    </w:tbl>
    <w:p w14:paraId="08442F92" w14:textId="2BA2E909" w:rsidR="006A05B7" w:rsidRDefault="00936B60" w:rsidP="00DC50C4">
      <w:r w:rsidRPr="00936B60">
        <w:t>Ποια εναλλακτική λύση είναι η καλύτερη επιλογή; Και γιατί?</w:t>
      </w:r>
    </w:p>
    <w:p w14:paraId="3E90DB6E" w14:textId="1C10B82B" w:rsidR="003611A3" w:rsidRPr="003611A3" w:rsidRDefault="003611A3" w:rsidP="00DC50C4">
      <w:pPr>
        <w:rPr>
          <w:b/>
        </w:rPr>
      </w:pPr>
      <w:r w:rsidRPr="003611A3">
        <w:rPr>
          <w:b/>
        </w:rPr>
        <w:t>Πίνακας Απολαβών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590"/>
        <w:gridCol w:w="1773"/>
        <w:gridCol w:w="1773"/>
        <w:gridCol w:w="1925"/>
      </w:tblGrid>
      <w:tr w:rsidR="003611A3" w14:paraId="4EE54121" w14:textId="77777777" w:rsidTr="002265EE">
        <w:tc>
          <w:tcPr>
            <w:tcW w:w="1560" w:type="dxa"/>
          </w:tcPr>
          <w:p w14:paraId="6699C338" w14:textId="77777777" w:rsidR="003611A3" w:rsidRDefault="003611A3" w:rsidP="00557B0B"/>
        </w:tc>
        <w:tc>
          <w:tcPr>
            <w:tcW w:w="590" w:type="dxa"/>
          </w:tcPr>
          <w:p w14:paraId="33E328D1" w14:textId="77777777" w:rsidR="003611A3" w:rsidRDefault="003611A3" w:rsidP="00557B0B"/>
        </w:tc>
        <w:tc>
          <w:tcPr>
            <w:tcW w:w="1773" w:type="dxa"/>
          </w:tcPr>
          <w:p w14:paraId="61AAF926" w14:textId="77777777" w:rsidR="003611A3" w:rsidRDefault="003611A3" w:rsidP="00557B0B">
            <w:pPr>
              <w:jc w:val="center"/>
              <w:rPr>
                <w:b/>
                <w:bCs/>
              </w:rPr>
            </w:pPr>
          </w:p>
        </w:tc>
        <w:tc>
          <w:tcPr>
            <w:tcW w:w="3698" w:type="dxa"/>
            <w:gridSpan w:val="2"/>
          </w:tcPr>
          <w:p w14:paraId="2CA19BDD" w14:textId="379B7381" w:rsidR="003611A3" w:rsidRPr="006A05B7" w:rsidRDefault="003611A3" w:rsidP="00557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Απόφαση</w:t>
            </w:r>
          </w:p>
        </w:tc>
      </w:tr>
      <w:tr w:rsidR="003611A3" w14:paraId="1FA5651E" w14:textId="77777777" w:rsidTr="002265EE">
        <w:tc>
          <w:tcPr>
            <w:tcW w:w="1560" w:type="dxa"/>
          </w:tcPr>
          <w:p w14:paraId="4C0072A4" w14:textId="77777777" w:rsidR="003611A3" w:rsidRDefault="003611A3" w:rsidP="00557B0B">
            <w:pPr>
              <w:spacing w:before="240"/>
            </w:pPr>
          </w:p>
        </w:tc>
        <w:tc>
          <w:tcPr>
            <w:tcW w:w="590" w:type="dxa"/>
          </w:tcPr>
          <w:p w14:paraId="483AEDBF" w14:textId="77777777" w:rsidR="003611A3" w:rsidRDefault="003611A3" w:rsidP="00557B0B">
            <w:pPr>
              <w:spacing w:before="240"/>
            </w:pPr>
          </w:p>
        </w:tc>
        <w:tc>
          <w:tcPr>
            <w:tcW w:w="1773" w:type="dxa"/>
          </w:tcPr>
          <w:p w14:paraId="6268622C" w14:textId="77777777" w:rsidR="003611A3" w:rsidRPr="006A05B7" w:rsidRDefault="003611A3" w:rsidP="00557B0B">
            <w:pPr>
              <w:jc w:val="center"/>
              <w:rPr>
                <w:b/>
                <w:bCs/>
              </w:rPr>
            </w:pPr>
          </w:p>
        </w:tc>
        <w:tc>
          <w:tcPr>
            <w:tcW w:w="1773" w:type="dxa"/>
          </w:tcPr>
          <w:p w14:paraId="17BF8F02" w14:textId="7725061C" w:rsidR="003611A3" w:rsidRPr="006A05B7" w:rsidRDefault="003611A3" w:rsidP="00557B0B">
            <w:pPr>
              <w:spacing w:before="240"/>
              <w:jc w:val="center"/>
              <w:rPr>
                <w:b/>
                <w:bCs/>
              </w:rPr>
            </w:pPr>
            <w:r w:rsidRPr="006A05B7">
              <w:rPr>
                <w:b/>
                <w:bCs/>
              </w:rPr>
              <w:t>Εγκατάσταση</w:t>
            </w:r>
          </w:p>
        </w:tc>
        <w:tc>
          <w:tcPr>
            <w:tcW w:w="1925" w:type="dxa"/>
          </w:tcPr>
          <w:p w14:paraId="2ADDF24E" w14:textId="77777777" w:rsidR="003611A3" w:rsidRPr="006A05B7" w:rsidRDefault="003611A3" w:rsidP="00557B0B">
            <w:pPr>
              <w:spacing w:before="240"/>
              <w:jc w:val="center"/>
              <w:rPr>
                <w:b/>
                <w:bCs/>
              </w:rPr>
            </w:pPr>
            <w:r w:rsidRPr="006A05B7">
              <w:rPr>
                <w:b/>
                <w:bCs/>
              </w:rPr>
              <w:t>Καμία ενέργεια</w:t>
            </w:r>
          </w:p>
        </w:tc>
      </w:tr>
      <w:tr w:rsidR="003611A3" w14:paraId="45761198" w14:textId="77777777" w:rsidTr="002265EE">
        <w:tc>
          <w:tcPr>
            <w:tcW w:w="1560" w:type="dxa"/>
            <w:vMerge w:val="restart"/>
          </w:tcPr>
          <w:p w14:paraId="2724EE04" w14:textId="77777777" w:rsidR="003611A3" w:rsidRDefault="003611A3" w:rsidP="00557B0B">
            <w:pPr>
              <w:spacing w:before="240"/>
              <w:jc w:val="center"/>
              <w:rPr>
                <w:b/>
                <w:bCs/>
              </w:rPr>
            </w:pPr>
          </w:p>
          <w:p w14:paraId="4ECBD92F" w14:textId="77777777" w:rsidR="003611A3" w:rsidRPr="006A05B7" w:rsidRDefault="003611A3" w:rsidP="00557B0B">
            <w:pPr>
              <w:spacing w:before="240"/>
              <w:jc w:val="center"/>
              <w:rPr>
                <w:b/>
                <w:bCs/>
              </w:rPr>
            </w:pPr>
            <w:r w:rsidRPr="006A05B7">
              <w:rPr>
                <w:b/>
                <w:bCs/>
              </w:rPr>
              <w:t>Σενάρια</w:t>
            </w:r>
          </w:p>
        </w:tc>
        <w:tc>
          <w:tcPr>
            <w:tcW w:w="590" w:type="dxa"/>
          </w:tcPr>
          <w:p w14:paraId="7D57AFB8" w14:textId="77777777" w:rsidR="003611A3" w:rsidRPr="002E2FC0" w:rsidRDefault="003611A3" w:rsidP="00557B0B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S1</w:t>
            </w:r>
          </w:p>
        </w:tc>
        <w:tc>
          <w:tcPr>
            <w:tcW w:w="1773" w:type="dxa"/>
          </w:tcPr>
          <w:p w14:paraId="64E080B9" w14:textId="77777777" w:rsidR="003611A3" w:rsidRDefault="003611A3" w:rsidP="00557B0B">
            <w:pPr>
              <w:jc w:val="center"/>
            </w:pPr>
          </w:p>
          <w:p w14:paraId="472BE57F" w14:textId="36CAAB97" w:rsidR="003611A3" w:rsidRDefault="003611A3" w:rsidP="00557B0B">
            <w:pPr>
              <w:jc w:val="center"/>
            </w:pPr>
            <w:r>
              <w:t>50%</w:t>
            </w:r>
          </w:p>
        </w:tc>
        <w:tc>
          <w:tcPr>
            <w:tcW w:w="1773" w:type="dxa"/>
          </w:tcPr>
          <w:p w14:paraId="27FD2945" w14:textId="598B1184" w:rsidR="003611A3" w:rsidRPr="006A05B7" w:rsidRDefault="003611A3" w:rsidP="00557B0B">
            <w:pPr>
              <w:spacing w:before="240"/>
              <w:jc w:val="center"/>
            </w:pPr>
            <w:r>
              <w:t>15.000</w:t>
            </w:r>
          </w:p>
        </w:tc>
        <w:tc>
          <w:tcPr>
            <w:tcW w:w="1925" w:type="dxa"/>
          </w:tcPr>
          <w:p w14:paraId="36250679" w14:textId="77777777" w:rsidR="003611A3" w:rsidRPr="006A05B7" w:rsidRDefault="003611A3" w:rsidP="00557B0B">
            <w:pPr>
              <w:spacing w:before="240"/>
              <w:jc w:val="center"/>
            </w:pPr>
            <w:r>
              <w:t>0</w:t>
            </w:r>
          </w:p>
        </w:tc>
      </w:tr>
      <w:tr w:rsidR="003611A3" w14:paraId="4E140C15" w14:textId="77777777" w:rsidTr="002265EE">
        <w:tc>
          <w:tcPr>
            <w:tcW w:w="1560" w:type="dxa"/>
            <w:vMerge/>
          </w:tcPr>
          <w:p w14:paraId="5D8DD28D" w14:textId="77777777" w:rsidR="003611A3" w:rsidRDefault="003611A3" w:rsidP="00557B0B">
            <w:pPr>
              <w:spacing w:before="240"/>
            </w:pPr>
          </w:p>
        </w:tc>
        <w:tc>
          <w:tcPr>
            <w:tcW w:w="590" w:type="dxa"/>
          </w:tcPr>
          <w:p w14:paraId="24D35F5D" w14:textId="77777777" w:rsidR="003611A3" w:rsidRPr="00D86E70" w:rsidRDefault="003611A3" w:rsidP="00557B0B">
            <w:pPr>
              <w:spacing w:before="240"/>
            </w:pPr>
            <w:r>
              <w:rPr>
                <w:lang w:val="en-US"/>
              </w:rPr>
              <w:t>S</w:t>
            </w:r>
            <w:r>
              <w:t>2</w:t>
            </w:r>
          </w:p>
        </w:tc>
        <w:tc>
          <w:tcPr>
            <w:tcW w:w="1773" w:type="dxa"/>
          </w:tcPr>
          <w:p w14:paraId="13B72A21" w14:textId="77777777" w:rsidR="003611A3" w:rsidRDefault="003611A3" w:rsidP="00557B0B">
            <w:pPr>
              <w:jc w:val="center"/>
            </w:pPr>
          </w:p>
          <w:p w14:paraId="54B21E21" w14:textId="182598F3" w:rsidR="003611A3" w:rsidRDefault="003611A3" w:rsidP="00557B0B">
            <w:pPr>
              <w:jc w:val="center"/>
            </w:pPr>
            <w:r>
              <w:t>30%</w:t>
            </w:r>
          </w:p>
        </w:tc>
        <w:tc>
          <w:tcPr>
            <w:tcW w:w="1773" w:type="dxa"/>
          </w:tcPr>
          <w:p w14:paraId="5BFE3B17" w14:textId="7A100C3B" w:rsidR="003611A3" w:rsidRPr="006A05B7" w:rsidRDefault="003611A3" w:rsidP="00557B0B">
            <w:pPr>
              <w:spacing w:before="240"/>
              <w:jc w:val="center"/>
            </w:pPr>
            <w:r>
              <w:t>15.000</w:t>
            </w:r>
          </w:p>
        </w:tc>
        <w:tc>
          <w:tcPr>
            <w:tcW w:w="1925" w:type="dxa"/>
          </w:tcPr>
          <w:p w14:paraId="432DC60F" w14:textId="77777777" w:rsidR="003611A3" w:rsidRPr="006A05B7" w:rsidRDefault="003611A3" w:rsidP="00557B0B">
            <w:pPr>
              <w:spacing w:before="240"/>
              <w:jc w:val="center"/>
            </w:pPr>
            <w:r>
              <w:t>20.000</w:t>
            </w:r>
          </w:p>
        </w:tc>
      </w:tr>
      <w:tr w:rsidR="003611A3" w14:paraId="2164306B" w14:textId="77777777" w:rsidTr="002265EE">
        <w:tc>
          <w:tcPr>
            <w:tcW w:w="1560" w:type="dxa"/>
            <w:vMerge/>
          </w:tcPr>
          <w:p w14:paraId="72206B46" w14:textId="77777777" w:rsidR="003611A3" w:rsidRDefault="003611A3" w:rsidP="00557B0B">
            <w:pPr>
              <w:spacing w:before="240"/>
            </w:pPr>
          </w:p>
        </w:tc>
        <w:tc>
          <w:tcPr>
            <w:tcW w:w="590" w:type="dxa"/>
          </w:tcPr>
          <w:p w14:paraId="60C060FA" w14:textId="77777777" w:rsidR="003611A3" w:rsidRPr="002E2FC0" w:rsidRDefault="003611A3" w:rsidP="00557B0B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S3</w:t>
            </w:r>
          </w:p>
        </w:tc>
        <w:tc>
          <w:tcPr>
            <w:tcW w:w="1773" w:type="dxa"/>
          </w:tcPr>
          <w:p w14:paraId="74D7DD32" w14:textId="77777777" w:rsidR="003611A3" w:rsidRDefault="003611A3" w:rsidP="00557B0B">
            <w:pPr>
              <w:jc w:val="center"/>
            </w:pPr>
          </w:p>
          <w:p w14:paraId="7A8AB83B" w14:textId="756954A0" w:rsidR="003611A3" w:rsidRDefault="003611A3" w:rsidP="00557B0B">
            <w:pPr>
              <w:jc w:val="center"/>
            </w:pPr>
            <w:r>
              <w:t>20%</w:t>
            </w:r>
          </w:p>
        </w:tc>
        <w:tc>
          <w:tcPr>
            <w:tcW w:w="1773" w:type="dxa"/>
          </w:tcPr>
          <w:p w14:paraId="4F553D19" w14:textId="503ACB01" w:rsidR="003611A3" w:rsidRPr="006A05B7" w:rsidRDefault="003611A3" w:rsidP="00557B0B">
            <w:pPr>
              <w:spacing w:before="240"/>
              <w:jc w:val="center"/>
            </w:pPr>
            <w:r>
              <w:t>65.000</w:t>
            </w:r>
          </w:p>
        </w:tc>
        <w:tc>
          <w:tcPr>
            <w:tcW w:w="1925" w:type="dxa"/>
          </w:tcPr>
          <w:p w14:paraId="1415BF9A" w14:textId="77777777" w:rsidR="003611A3" w:rsidRPr="006A05B7" w:rsidRDefault="003611A3" w:rsidP="00557B0B">
            <w:pPr>
              <w:spacing w:before="240"/>
              <w:jc w:val="center"/>
            </w:pPr>
            <w:r>
              <w:t>100.000</w:t>
            </w:r>
          </w:p>
        </w:tc>
      </w:tr>
      <w:tr w:rsidR="003611A3" w14:paraId="24B31E74" w14:textId="77777777" w:rsidTr="002265EE">
        <w:tc>
          <w:tcPr>
            <w:tcW w:w="1560" w:type="dxa"/>
          </w:tcPr>
          <w:p w14:paraId="3E525513" w14:textId="77777777" w:rsidR="003611A3" w:rsidRDefault="003611A3" w:rsidP="00557B0B"/>
        </w:tc>
        <w:tc>
          <w:tcPr>
            <w:tcW w:w="590" w:type="dxa"/>
          </w:tcPr>
          <w:p w14:paraId="77969B9B" w14:textId="77777777" w:rsidR="003611A3" w:rsidRDefault="003611A3" w:rsidP="00557B0B">
            <w:pPr>
              <w:rPr>
                <w:lang w:val="en-US"/>
              </w:rPr>
            </w:pPr>
          </w:p>
        </w:tc>
        <w:tc>
          <w:tcPr>
            <w:tcW w:w="1773" w:type="dxa"/>
          </w:tcPr>
          <w:p w14:paraId="67DC841D" w14:textId="60D7F614" w:rsidR="003611A3" w:rsidRPr="003611A3" w:rsidRDefault="003611A3" w:rsidP="003611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Expected</w:t>
            </w:r>
          </w:p>
        </w:tc>
        <w:tc>
          <w:tcPr>
            <w:tcW w:w="1773" w:type="dxa"/>
          </w:tcPr>
          <w:p w14:paraId="11C541A7" w14:textId="7FB61DD2" w:rsidR="003611A3" w:rsidRPr="003611A3" w:rsidRDefault="003611A3" w:rsidP="00557B0B">
            <w:pPr>
              <w:jc w:val="center"/>
              <w:rPr>
                <w:b/>
              </w:rPr>
            </w:pPr>
            <w:r w:rsidRPr="003611A3">
              <w:rPr>
                <w:b/>
              </w:rPr>
              <w:t>24.000</w:t>
            </w:r>
          </w:p>
        </w:tc>
        <w:tc>
          <w:tcPr>
            <w:tcW w:w="1925" w:type="dxa"/>
          </w:tcPr>
          <w:p w14:paraId="57745379" w14:textId="08A2FFD9" w:rsidR="003611A3" w:rsidRPr="003611A3" w:rsidRDefault="003611A3" w:rsidP="00557B0B">
            <w:pPr>
              <w:jc w:val="center"/>
              <w:rPr>
                <w:b/>
              </w:rPr>
            </w:pPr>
            <w:r w:rsidRPr="003611A3">
              <w:rPr>
                <w:b/>
              </w:rPr>
              <w:t>26.000</w:t>
            </w:r>
          </w:p>
        </w:tc>
      </w:tr>
    </w:tbl>
    <w:p w14:paraId="3357E0C1" w14:textId="466F8B81" w:rsidR="003611A3" w:rsidRPr="003611A3" w:rsidRDefault="003611A3" w:rsidP="003611A3">
      <w:pPr>
        <w:pStyle w:val="a4"/>
        <w:numPr>
          <w:ilvl w:val="0"/>
          <w:numId w:val="1"/>
        </w:numPr>
        <w:ind w:left="284" w:hanging="284"/>
        <w:rPr>
          <w:b/>
        </w:rPr>
      </w:pPr>
      <w:r>
        <w:t xml:space="preserve">  </w:t>
      </w:r>
      <w:r w:rsidRPr="003611A3">
        <w:rPr>
          <w:b/>
          <w:lang w:val="en-US"/>
        </w:rPr>
        <w:t>Max</w:t>
      </w:r>
      <w:r w:rsidRPr="003611A3">
        <w:rPr>
          <w:b/>
        </w:rPr>
        <w:t>-</w:t>
      </w:r>
      <w:r w:rsidRPr="003611A3">
        <w:rPr>
          <w:b/>
          <w:lang w:val="en-US"/>
        </w:rPr>
        <w:t>min</w:t>
      </w:r>
      <w:r w:rsidRPr="003611A3">
        <w:rPr>
          <w:b/>
        </w:rPr>
        <w:t xml:space="preserve"> απολαβών</w:t>
      </w:r>
      <w:r>
        <w:rPr>
          <w:b/>
        </w:rPr>
        <w:t xml:space="preserve">: </w:t>
      </w:r>
      <w:r w:rsidRPr="003611A3">
        <w:rPr>
          <w:lang w:val="en-US"/>
        </w:rPr>
        <w:t>K</w:t>
      </w:r>
      <w:r w:rsidRPr="003611A3">
        <w:t xml:space="preserve">1=15000 </w:t>
      </w:r>
      <w:r w:rsidRPr="003611A3">
        <w:rPr>
          <w:lang w:val="en-US"/>
        </w:rPr>
        <w:t>K</w:t>
      </w:r>
      <w:r w:rsidRPr="003611A3">
        <w:t xml:space="preserve">2=0  </w:t>
      </w:r>
      <w:r w:rsidRPr="003611A3">
        <w:rPr>
          <w:lang w:val="en-US"/>
        </w:rPr>
        <w:t>max</w:t>
      </w:r>
      <w:r w:rsidRPr="003611A3">
        <w:t>(15000, 0)=15</w:t>
      </w:r>
      <w:r>
        <w:t>.</w:t>
      </w:r>
      <w:r w:rsidRPr="003611A3">
        <w:t xml:space="preserve">000  </w:t>
      </w:r>
      <w:r w:rsidRPr="003611A3">
        <w:rPr>
          <w:b/>
        </w:rPr>
        <w:t>Εγκατάσταση</w:t>
      </w:r>
    </w:p>
    <w:p w14:paraId="7552CFDE" w14:textId="4FB8B764" w:rsidR="003611A3" w:rsidRPr="003611A3" w:rsidRDefault="003611A3" w:rsidP="003611A3">
      <w:pPr>
        <w:pStyle w:val="a4"/>
        <w:numPr>
          <w:ilvl w:val="0"/>
          <w:numId w:val="1"/>
        </w:numPr>
        <w:ind w:left="426" w:hanging="426"/>
      </w:pPr>
      <w:r w:rsidRPr="003611A3">
        <w:rPr>
          <w:b/>
          <w:bCs/>
          <w:lang w:val="en-US"/>
        </w:rPr>
        <w:t xml:space="preserve">min </w:t>
      </w:r>
      <w:r w:rsidRPr="003611A3">
        <w:rPr>
          <w:b/>
          <w:bCs/>
        </w:rPr>
        <w:t>αναμενόμενων χαμένων ευκαιριών</w:t>
      </w:r>
      <w:r>
        <w:rPr>
          <w:b/>
          <w:bCs/>
        </w:rPr>
        <w:t>:</w:t>
      </w:r>
    </w:p>
    <w:p w14:paraId="7789B376" w14:textId="77777777" w:rsidR="00E03DE6" w:rsidRDefault="00E03DE6" w:rsidP="003611A3">
      <w:pPr>
        <w:pStyle w:val="a4"/>
        <w:ind w:left="426"/>
        <w:rPr>
          <w:b/>
        </w:rPr>
      </w:pPr>
    </w:p>
    <w:p w14:paraId="14B89F2F" w14:textId="77777777" w:rsidR="00E03DE6" w:rsidRDefault="00E03DE6" w:rsidP="003611A3">
      <w:pPr>
        <w:pStyle w:val="a4"/>
        <w:ind w:left="426"/>
        <w:rPr>
          <w:b/>
        </w:rPr>
      </w:pPr>
    </w:p>
    <w:p w14:paraId="1643A895" w14:textId="77777777" w:rsidR="00E03DE6" w:rsidRDefault="00E03DE6" w:rsidP="003611A3">
      <w:pPr>
        <w:pStyle w:val="a4"/>
        <w:ind w:left="426"/>
        <w:rPr>
          <w:b/>
        </w:rPr>
      </w:pPr>
    </w:p>
    <w:p w14:paraId="71F728FE" w14:textId="77777777" w:rsidR="00E03DE6" w:rsidRDefault="00E03DE6" w:rsidP="003611A3">
      <w:pPr>
        <w:pStyle w:val="a4"/>
        <w:ind w:left="426"/>
        <w:rPr>
          <w:b/>
        </w:rPr>
      </w:pPr>
    </w:p>
    <w:p w14:paraId="3C3E56B3" w14:textId="3CA71C58" w:rsidR="003611A3" w:rsidRPr="003611A3" w:rsidRDefault="003611A3" w:rsidP="003611A3">
      <w:pPr>
        <w:pStyle w:val="a4"/>
        <w:ind w:left="426"/>
        <w:rPr>
          <w:b/>
        </w:rPr>
      </w:pPr>
      <w:r w:rsidRPr="003611A3">
        <w:rPr>
          <w:b/>
        </w:rPr>
        <w:lastRenderedPageBreak/>
        <w:t>Πίνακας Χαμένων Ευκαιριών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590"/>
        <w:gridCol w:w="969"/>
        <w:gridCol w:w="2577"/>
        <w:gridCol w:w="1925"/>
      </w:tblGrid>
      <w:tr w:rsidR="003611A3" w14:paraId="1DEB0824" w14:textId="77777777" w:rsidTr="003611A3">
        <w:tc>
          <w:tcPr>
            <w:tcW w:w="1560" w:type="dxa"/>
          </w:tcPr>
          <w:p w14:paraId="639177BA" w14:textId="77777777" w:rsidR="003611A3" w:rsidRDefault="003611A3" w:rsidP="00557B0B"/>
        </w:tc>
        <w:tc>
          <w:tcPr>
            <w:tcW w:w="590" w:type="dxa"/>
          </w:tcPr>
          <w:p w14:paraId="5EAB1753" w14:textId="77777777" w:rsidR="003611A3" w:rsidRDefault="003611A3" w:rsidP="00557B0B"/>
        </w:tc>
        <w:tc>
          <w:tcPr>
            <w:tcW w:w="969" w:type="dxa"/>
          </w:tcPr>
          <w:p w14:paraId="64AAB58C" w14:textId="77777777" w:rsidR="003611A3" w:rsidRDefault="003611A3" w:rsidP="00557B0B">
            <w:pPr>
              <w:jc w:val="center"/>
              <w:rPr>
                <w:b/>
                <w:bCs/>
              </w:rPr>
            </w:pPr>
          </w:p>
        </w:tc>
        <w:tc>
          <w:tcPr>
            <w:tcW w:w="4502" w:type="dxa"/>
            <w:gridSpan w:val="2"/>
          </w:tcPr>
          <w:p w14:paraId="0403B95E" w14:textId="77777777" w:rsidR="003611A3" w:rsidRPr="006A05B7" w:rsidRDefault="003611A3" w:rsidP="00557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Απόφαση</w:t>
            </w:r>
          </w:p>
        </w:tc>
      </w:tr>
      <w:tr w:rsidR="003611A3" w14:paraId="5F13397C" w14:textId="77777777" w:rsidTr="003611A3">
        <w:tc>
          <w:tcPr>
            <w:tcW w:w="1560" w:type="dxa"/>
          </w:tcPr>
          <w:p w14:paraId="5CA4215F" w14:textId="77777777" w:rsidR="003611A3" w:rsidRDefault="003611A3" w:rsidP="00557B0B">
            <w:pPr>
              <w:spacing w:before="240"/>
            </w:pPr>
          </w:p>
        </w:tc>
        <w:tc>
          <w:tcPr>
            <w:tcW w:w="590" w:type="dxa"/>
          </w:tcPr>
          <w:p w14:paraId="1FA1209E" w14:textId="77777777" w:rsidR="003611A3" w:rsidRDefault="003611A3" w:rsidP="00557B0B">
            <w:pPr>
              <w:spacing w:before="240"/>
            </w:pPr>
          </w:p>
        </w:tc>
        <w:tc>
          <w:tcPr>
            <w:tcW w:w="969" w:type="dxa"/>
          </w:tcPr>
          <w:p w14:paraId="036CFE7B" w14:textId="77777777" w:rsidR="003611A3" w:rsidRPr="006A05B7" w:rsidRDefault="003611A3" w:rsidP="00557B0B">
            <w:pPr>
              <w:jc w:val="center"/>
              <w:rPr>
                <w:b/>
                <w:bCs/>
              </w:rPr>
            </w:pPr>
          </w:p>
        </w:tc>
        <w:tc>
          <w:tcPr>
            <w:tcW w:w="2577" w:type="dxa"/>
          </w:tcPr>
          <w:p w14:paraId="076B6730" w14:textId="77777777" w:rsidR="003611A3" w:rsidRPr="006A05B7" w:rsidRDefault="003611A3" w:rsidP="00557B0B">
            <w:pPr>
              <w:spacing w:before="240"/>
              <w:jc w:val="center"/>
              <w:rPr>
                <w:b/>
                <w:bCs/>
              </w:rPr>
            </w:pPr>
            <w:r w:rsidRPr="006A05B7">
              <w:rPr>
                <w:b/>
                <w:bCs/>
              </w:rPr>
              <w:t>Εγκατάσταση</w:t>
            </w:r>
          </w:p>
        </w:tc>
        <w:tc>
          <w:tcPr>
            <w:tcW w:w="1925" w:type="dxa"/>
          </w:tcPr>
          <w:p w14:paraId="3E62603F" w14:textId="77777777" w:rsidR="003611A3" w:rsidRPr="006A05B7" w:rsidRDefault="003611A3" w:rsidP="00557B0B">
            <w:pPr>
              <w:spacing w:before="240"/>
              <w:jc w:val="center"/>
              <w:rPr>
                <w:b/>
                <w:bCs/>
              </w:rPr>
            </w:pPr>
            <w:r w:rsidRPr="006A05B7">
              <w:rPr>
                <w:b/>
                <w:bCs/>
              </w:rPr>
              <w:t>Καμία ενέργεια</w:t>
            </w:r>
          </w:p>
        </w:tc>
      </w:tr>
      <w:tr w:rsidR="003611A3" w14:paraId="3F8FF0A2" w14:textId="77777777" w:rsidTr="003611A3">
        <w:tc>
          <w:tcPr>
            <w:tcW w:w="1560" w:type="dxa"/>
            <w:vMerge w:val="restart"/>
          </w:tcPr>
          <w:p w14:paraId="7F9139C3" w14:textId="77777777" w:rsidR="003611A3" w:rsidRDefault="003611A3" w:rsidP="00557B0B">
            <w:pPr>
              <w:spacing w:before="240"/>
              <w:jc w:val="center"/>
              <w:rPr>
                <w:b/>
                <w:bCs/>
              </w:rPr>
            </w:pPr>
          </w:p>
          <w:p w14:paraId="0161E761" w14:textId="77777777" w:rsidR="003611A3" w:rsidRPr="006A05B7" w:rsidRDefault="003611A3" w:rsidP="00557B0B">
            <w:pPr>
              <w:spacing w:before="240"/>
              <w:jc w:val="center"/>
              <w:rPr>
                <w:b/>
                <w:bCs/>
              </w:rPr>
            </w:pPr>
            <w:r w:rsidRPr="006A05B7">
              <w:rPr>
                <w:b/>
                <w:bCs/>
              </w:rPr>
              <w:t>Σενάρια</w:t>
            </w:r>
          </w:p>
        </w:tc>
        <w:tc>
          <w:tcPr>
            <w:tcW w:w="590" w:type="dxa"/>
          </w:tcPr>
          <w:p w14:paraId="23F6192E" w14:textId="77777777" w:rsidR="003611A3" w:rsidRPr="002E2FC0" w:rsidRDefault="003611A3" w:rsidP="00557B0B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S1</w:t>
            </w:r>
          </w:p>
        </w:tc>
        <w:tc>
          <w:tcPr>
            <w:tcW w:w="969" w:type="dxa"/>
          </w:tcPr>
          <w:p w14:paraId="3330C23E" w14:textId="77777777" w:rsidR="003611A3" w:rsidRDefault="003611A3" w:rsidP="00557B0B">
            <w:pPr>
              <w:jc w:val="center"/>
            </w:pPr>
          </w:p>
          <w:p w14:paraId="7098A345" w14:textId="77777777" w:rsidR="003611A3" w:rsidRDefault="003611A3" w:rsidP="00557B0B">
            <w:pPr>
              <w:jc w:val="center"/>
            </w:pPr>
            <w:r>
              <w:t>50%</w:t>
            </w:r>
          </w:p>
        </w:tc>
        <w:tc>
          <w:tcPr>
            <w:tcW w:w="2577" w:type="dxa"/>
          </w:tcPr>
          <w:p w14:paraId="2ABC6EFD" w14:textId="585CF96E" w:rsidR="003611A3" w:rsidRPr="006A05B7" w:rsidRDefault="003611A3" w:rsidP="00557B0B">
            <w:pPr>
              <w:spacing w:before="240"/>
              <w:jc w:val="center"/>
            </w:pPr>
            <w:r>
              <w:t>15.000-15.000=0</w:t>
            </w:r>
          </w:p>
        </w:tc>
        <w:tc>
          <w:tcPr>
            <w:tcW w:w="1925" w:type="dxa"/>
          </w:tcPr>
          <w:p w14:paraId="19FAA4C6" w14:textId="1FA6F9B6" w:rsidR="003611A3" w:rsidRPr="006A05B7" w:rsidRDefault="003611A3" w:rsidP="00557B0B">
            <w:pPr>
              <w:spacing w:before="240"/>
              <w:jc w:val="center"/>
            </w:pPr>
            <w:r>
              <w:t>15.000-0=15.000</w:t>
            </w:r>
          </w:p>
        </w:tc>
      </w:tr>
      <w:tr w:rsidR="003611A3" w14:paraId="7F983EC7" w14:textId="77777777" w:rsidTr="003611A3">
        <w:tc>
          <w:tcPr>
            <w:tcW w:w="1560" w:type="dxa"/>
            <w:vMerge/>
          </w:tcPr>
          <w:p w14:paraId="100F533E" w14:textId="77777777" w:rsidR="003611A3" w:rsidRDefault="003611A3" w:rsidP="00557B0B">
            <w:pPr>
              <w:spacing w:before="240"/>
            </w:pPr>
          </w:p>
        </w:tc>
        <w:tc>
          <w:tcPr>
            <w:tcW w:w="590" w:type="dxa"/>
          </w:tcPr>
          <w:p w14:paraId="36F92394" w14:textId="77777777" w:rsidR="003611A3" w:rsidRPr="00D86E70" w:rsidRDefault="003611A3" w:rsidP="00557B0B">
            <w:pPr>
              <w:spacing w:before="240"/>
            </w:pPr>
            <w:r>
              <w:rPr>
                <w:lang w:val="en-US"/>
              </w:rPr>
              <w:t>S</w:t>
            </w:r>
            <w:r>
              <w:t>2</w:t>
            </w:r>
          </w:p>
        </w:tc>
        <w:tc>
          <w:tcPr>
            <w:tcW w:w="969" w:type="dxa"/>
          </w:tcPr>
          <w:p w14:paraId="0ED6A522" w14:textId="77777777" w:rsidR="003611A3" w:rsidRDefault="003611A3" w:rsidP="00557B0B">
            <w:pPr>
              <w:jc w:val="center"/>
            </w:pPr>
          </w:p>
          <w:p w14:paraId="5B89BDF3" w14:textId="77777777" w:rsidR="003611A3" w:rsidRDefault="003611A3" w:rsidP="00557B0B">
            <w:pPr>
              <w:jc w:val="center"/>
            </w:pPr>
            <w:r>
              <w:t>30%</w:t>
            </w:r>
          </w:p>
        </w:tc>
        <w:tc>
          <w:tcPr>
            <w:tcW w:w="2577" w:type="dxa"/>
          </w:tcPr>
          <w:p w14:paraId="4E4900BF" w14:textId="63C67231" w:rsidR="003611A3" w:rsidRPr="006A05B7" w:rsidRDefault="003611A3" w:rsidP="00557B0B">
            <w:pPr>
              <w:spacing w:before="240"/>
              <w:jc w:val="center"/>
            </w:pPr>
            <w:r>
              <w:t>20.000-15.000=5.000</w:t>
            </w:r>
          </w:p>
        </w:tc>
        <w:tc>
          <w:tcPr>
            <w:tcW w:w="1925" w:type="dxa"/>
          </w:tcPr>
          <w:p w14:paraId="61AE87AF" w14:textId="4F179FAF" w:rsidR="003611A3" w:rsidRPr="006A05B7" w:rsidRDefault="003611A3" w:rsidP="00557B0B">
            <w:pPr>
              <w:spacing w:before="240"/>
              <w:jc w:val="center"/>
            </w:pPr>
            <w:r>
              <w:t>20.000-20.000=0</w:t>
            </w:r>
          </w:p>
        </w:tc>
      </w:tr>
      <w:tr w:rsidR="003611A3" w14:paraId="1C4130F6" w14:textId="77777777" w:rsidTr="003611A3">
        <w:tc>
          <w:tcPr>
            <w:tcW w:w="1560" w:type="dxa"/>
            <w:vMerge/>
          </w:tcPr>
          <w:p w14:paraId="0EAD6250" w14:textId="77777777" w:rsidR="003611A3" w:rsidRDefault="003611A3" w:rsidP="00557B0B">
            <w:pPr>
              <w:spacing w:before="240"/>
            </w:pPr>
          </w:p>
        </w:tc>
        <w:tc>
          <w:tcPr>
            <w:tcW w:w="590" w:type="dxa"/>
          </w:tcPr>
          <w:p w14:paraId="2CA160DE" w14:textId="77777777" w:rsidR="003611A3" w:rsidRPr="002E2FC0" w:rsidRDefault="003611A3" w:rsidP="00557B0B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S3</w:t>
            </w:r>
          </w:p>
        </w:tc>
        <w:tc>
          <w:tcPr>
            <w:tcW w:w="969" w:type="dxa"/>
          </w:tcPr>
          <w:p w14:paraId="460DFB44" w14:textId="77777777" w:rsidR="003611A3" w:rsidRDefault="003611A3" w:rsidP="00557B0B">
            <w:pPr>
              <w:jc w:val="center"/>
            </w:pPr>
          </w:p>
          <w:p w14:paraId="216D38A5" w14:textId="77777777" w:rsidR="003611A3" w:rsidRDefault="003611A3" w:rsidP="00557B0B">
            <w:pPr>
              <w:jc w:val="center"/>
            </w:pPr>
            <w:r>
              <w:t>20%</w:t>
            </w:r>
          </w:p>
        </w:tc>
        <w:tc>
          <w:tcPr>
            <w:tcW w:w="2577" w:type="dxa"/>
          </w:tcPr>
          <w:p w14:paraId="7622DCB8" w14:textId="5855ED44" w:rsidR="003611A3" w:rsidRPr="006A05B7" w:rsidRDefault="003611A3" w:rsidP="00557B0B">
            <w:pPr>
              <w:spacing w:before="240"/>
              <w:jc w:val="center"/>
            </w:pPr>
            <w:r>
              <w:t>100.000-65.000=35.000</w:t>
            </w:r>
          </w:p>
        </w:tc>
        <w:tc>
          <w:tcPr>
            <w:tcW w:w="1925" w:type="dxa"/>
          </w:tcPr>
          <w:p w14:paraId="327A6353" w14:textId="737C2ABC" w:rsidR="003611A3" w:rsidRPr="006A05B7" w:rsidRDefault="003611A3" w:rsidP="00557B0B">
            <w:pPr>
              <w:spacing w:before="240"/>
              <w:jc w:val="center"/>
            </w:pPr>
            <w:r>
              <w:t>100.000-100.000=0</w:t>
            </w:r>
          </w:p>
        </w:tc>
      </w:tr>
    </w:tbl>
    <w:p w14:paraId="051F8EAF" w14:textId="77777777" w:rsidR="0015629F" w:rsidRPr="003611A3" w:rsidRDefault="0015629F" w:rsidP="0015629F">
      <w:pPr>
        <w:pStyle w:val="a4"/>
        <w:ind w:left="426"/>
        <w:rPr>
          <w:b/>
        </w:rPr>
      </w:pPr>
      <w:r w:rsidRPr="003611A3">
        <w:rPr>
          <w:b/>
        </w:rPr>
        <w:t>Πίνακας Χαμένων Ευκαιριών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590"/>
        <w:gridCol w:w="969"/>
        <w:gridCol w:w="1984"/>
        <w:gridCol w:w="1925"/>
      </w:tblGrid>
      <w:tr w:rsidR="003611A3" w14:paraId="27568B41" w14:textId="77777777" w:rsidTr="0015629F">
        <w:tc>
          <w:tcPr>
            <w:tcW w:w="1560" w:type="dxa"/>
          </w:tcPr>
          <w:p w14:paraId="20B768C6" w14:textId="77777777" w:rsidR="003611A3" w:rsidRDefault="003611A3" w:rsidP="00557B0B"/>
        </w:tc>
        <w:tc>
          <w:tcPr>
            <w:tcW w:w="590" w:type="dxa"/>
          </w:tcPr>
          <w:p w14:paraId="373B2B4D" w14:textId="77777777" w:rsidR="003611A3" w:rsidRDefault="003611A3" w:rsidP="00557B0B"/>
        </w:tc>
        <w:tc>
          <w:tcPr>
            <w:tcW w:w="969" w:type="dxa"/>
          </w:tcPr>
          <w:p w14:paraId="73F90BBA" w14:textId="77777777" w:rsidR="003611A3" w:rsidRDefault="003611A3" w:rsidP="00557B0B">
            <w:pPr>
              <w:jc w:val="center"/>
              <w:rPr>
                <w:b/>
                <w:bCs/>
              </w:rPr>
            </w:pPr>
          </w:p>
        </w:tc>
        <w:tc>
          <w:tcPr>
            <w:tcW w:w="3909" w:type="dxa"/>
            <w:gridSpan w:val="2"/>
          </w:tcPr>
          <w:p w14:paraId="3443C7D8" w14:textId="77777777" w:rsidR="003611A3" w:rsidRPr="006A05B7" w:rsidRDefault="003611A3" w:rsidP="00557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Απόφαση</w:t>
            </w:r>
          </w:p>
        </w:tc>
      </w:tr>
      <w:tr w:rsidR="003611A3" w14:paraId="709B7B33" w14:textId="77777777" w:rsidTr="0015629F">
        <w:tc>
          <w:tcPr>
            <w:tcW w:w="1560" w:type="dxa"/>
          </w:tcPr>
          <w:p w14:paraId="3E28F1AA" w14:textId="77777777" w:rsidR="003611A3" w:rsidRDefault="003611A3" w:rsidP="00557B0B">
            <w:pPr>
              <w:spacing w:before="240"/>
            </w:pPr>
          </w:p>
        </w:tc>
        <w:tc>
          <w:tcPr>
            <w:tcW w:w="590" w:type="dxa"/>
          </w:tcPr>
          <w:p w14:paraId="43CBD150" w14:textId="77777777" w:rsidR="003611A3" w:rsidRDefault="003611A3" w:rsidP="00557B0B">
            <w:pPr>
              <w:spacing w:before="240"/>
            </w:pPr>
          </w:p>
        </w:tc>
        <w:tc>
          <w:tcPr>
            <w:tcW w:w="969" w:type="dxa"/>
          </w:tcPr>
          <w:p w14:paraId="7D29B9A2" w14:textId="77777777" w:rsidR="003611A3" w:rsidRPr="006A05B7" w:rsidRDefault="003611A3" w:rsidP="00557B0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44C3784F" w14:textId="77777777" w:rsidR="003611A3" w:rsidRPr="006A05B7" w:rsidRDefault="003611A3" w:rsidP="00557B0B">
            <w:pPr>
              <w:spacing w:before="240"/>
              <w:jc w:val="center"/>
              <w:rPr>
                <w:b/>
                <w:bCs/>
              </w:rPr>
            </w:pPr>
            <w:r w:rsidRPr="006A05B7">
              <w:rPr>
                <w:b/>
                <w:bCs/>
              </w:rPr>
              <w:t>Εγκατάσταση</w:t>
            </w:r>
          </w:p>
        </w:tc>
        <w:tc>
          <w:tcPr>
            <w:tcW w:w="1925" w:type="dxa"/>
          </w:tcPr>
          <w:p w14:paraId="19EB3D4D" w14:textId="77777777" w:rsidR="003611A3" w:rsidRPr="006A05B7" w:rsidRDefault="003611A3" w:rsidP="00557B0B">
            <w:pPr>
              <w:spacing w:before="240"/>
              <w:jc w:val="center"/>
              <w:rPr>
                <w:b/>
                <w:bCs/>
              </w:rPr>
            </w:pPr>
            <w:r w:rsidRPr="006A05B7">
              <w:rPr>
                <w:b/>
                <w:bCs/>
              </w:rPr>
              <w:t>Καμία ενέργεια</w:t>
            </w:r>
          </w:p>
        </w:tc>
      </w:tr>
      <w:tr w:rsidR="003611A3" w14:paraId="40CE80C6" w14:textId="77777777" w:rsidTr="0015629F">
        <w:tc>
          <w:tcPr>
            <w:tcW w:w="1560" w:type="dxa"/>
            <w:vMerge w:val="restart"/>
          </w:tcPr>
          <w:p w14:paraId="17D257A1" w14:textId="77777777" w:rsidR="003611A3" w:rsidRDefault="003611A3" w:rsidP="00557B0B">
            <w:pPr>
              <w:spacing w:before="240"/>
              <w:jc w:val="center"/>
              <w:rPr>
                <w:b/>
                <w:bCs/>
              </w:rPr>
            </w:pPr>
          </w:p>
          <w:p w14:paraId="7B7877F4" w14:textId="77777777" w:rsidR="003611A3" w:rsidRPr="006A05B7" w:rsidRDefault="003611A3" w:rsidP="00557B0B">
            <w:pPr>
              <w:spacing w:before="240"/>
              <w:jc w:val="center"/>
              <w:rPr>
                <w:b/>
                <w:bCs/>
              </w:rPr>
            </w:pPr>
            <w:r w:rsidRPr="006A05B7">
              <w:rPr>
                <w:b/>
                <w:bCs/>
              </w:rPr>
              <w:t>Σενάρια</w:t>
            </w:r>
          </w:p>
        </w:tc>
        <w:tc>
          <w:tcPr>
            <w:tcW w:w="590" w:type="dxa"/>
          </w:tcPr>
          <w:p w14:paraId="579EBBE2" w14:textId="77777777" w:rsidR="003611A3" w:rsidRPr="002E2FC0" w:rsidRDefault="003611A3" w:rsidP="00557B0B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S1</w:t>
            </w:r>
          </w:p>
        </w:tc>
        <w:tc>
          <w:tcPr>
            <w:tcW w:w="969" w:type="dxa"/>
          </w:tcPr>
          <w:p w14:paraId="7F9AAAAF" w14:textId="77777777" w:rsidR="003611A3" w:rsidRDefault="003611A3" w:rsidP="00557B0B">
            <w:pPr>
              <w:jc w:val="center"/>
            </w:pPr>
          </w:p>
          <w:p w14:paraId="6B92F6C1" w14:textId="77777777" w:rsidR="003611A3" w:rsidRDefault="003611A3" w:rsidP="00557B0B">
            <w:pPr>
              <w:jc w:val="center"/>
            </w:pPr>
            <w:r>
              <w:t>50%</w:t>
            </w:r>
          </w:p>
        </w:tc>
        <w:tc>
          <w:tcPr>
            <w:tcW w:w="1984" w:type="dxa"/>
          </w:tcPr>
          <w:p w14:paraId="00113BA2" w14:textId="1BDA3054" w:rsidR="003611A3" w:rsidRPr="006A05B7" w:rsidRDefault="003611A3" w:rsidP="00557B0B">
            <w:pPr>
              <w:spacing w:before="240"/>
              <w:jc w:val="center"/>
            </w:pPr>
            <w:r>
              <w:t>0</w:t>
            </w:r>
          </w:p>
        </w:tc>
        <w:tc>
          <w:tcPr>
            <w:tcW w:w="1925" w:type="dxa"/>
          </w:tcPr>
          <w:p w14:paraId="30297086" w14:textId="332F13C5" w:rsidR="003611A3" w:rsidRPr="006A05B7" w:rsidRDefault="003611A3" w:rsidP="00557B0B">
            <w:pPr>
              <w:spacing w:before="240"/>
              <w:jc w:val="center"/>
            </w:pPr>
            <w:r>
              <w:t>15.000</w:t>
            </w:r>
          </w:p>
        </w:tc>
      </w:tr>
      <w:tr w:rsidR="003611A3" w14:paraId="16BFAAF5" w14:textId="77777777" w:rsidTr="0015629F">
        <w:tc>
          <w:tcPr>
            <w:tcW w:w="1560" w:type="dxa"/>
            <w:vMerge/>
          </w:tcPr>
          <w:p w14:paraId="4D2F06F8" w14:textId="77777777" w:rsidR="003611A3" w:rsidRDefault="003611A3" w:rsidP="00557B0B">
            <w:pPr>
              <w:spacing w:before="240"/>
            </w:pPr>
          </w:p>
        </w:tc>
        <w:tc>
          <w:tcPr>
            <w:tcW w:w="590" w:type="dxa"/>
          </w:tcPr>
          <w:p w14:paraId="202B262C" w14:textId="77777777" w:rsidR="003611A3" w:rsidRPr="00D86E70" w:rsidRDefault="003611A3" w:rsidP="00557B0B">
            <w:pPr>
              <w:spacing w:before="240"/>
            </w:pPr>
            <w:r>
              <w:rPr>
                <w:lang w:val="en-US"/>
              </w:rPr>
              <w:t>S</w:t>
            </w:r>
            <w:r>
              <w:t>2</w:t>
            </w:r>
          </w:p>
        </w:tc>
        <w:tc>
          <w:tcPr>
            <w:tcW w:w="969" w:type="dxa"/>
          </w:tcPr>
          <w:p w14:paraId="326423CD" w14:textId="77777777" w:rsidR="003611A3" w:rsidRDefault="003611A3" w:rsidP="00557B0B">
            <w:pPr>
              <w:jc w:val="center"/>
            </w:pPr>
          </w:p>
          <w:p w14:paraId="46BE43B1" w14:textId="77777777" w:rsidR="003611A3" w:rsidRDefault="003611A3" w:rsidP="00557B0B">
            <w:pPr>
              <w:jc w:val="center"/>
            </w:pPr>
            <w:r>
              <w:t>30%</w:t>
            </w:r>
          </w:p>
        </w:tc>
        <w:tc>
          <w:tcPr>
            <w:tcW w:w="1984" w:type="dxa"/>
          </w:tcPr>
          <w:p w14:paraId="0C37BD70" w14:textId="1C7CB5DF" w:rsidR="003611A3" w:rsidRPr="006A05B7" w:rsidRDefault="003611A3" w:rsidP="00557B0B">
            <w:pPr>
              <w:spacing w:before="240"/>
              <w:jc w:val="center"/>
            </w:pPr>
            <w:r>
              <w:t>5.000</w:t>
            </w:r>
          </w:p>
        </w:tc>
        <w:tc>
          <w:tcPr>
            <w:tcW w:w="1925" w:type="dxa"/>
          </w:tcPr>
          <w:p w14:paraId="516B26E3" w14:textId="3A32AA79" w:rsidR="003611A3" w:rsidRPr="006A05B7" w:rsidRDefault="003611A3" w:rsidP="00557B0B">
            <w:pPr>
              <w:spacing w:before="240"/>
              <w:jc w:val="center"/>
            </w:pPr>
            <w:r>
              <w:t>0</w:t>
            </w:r>
          </w:p>
        </w:tc>
      </w:tr>
      <w:tr w:rsidR="003611A3" w14:paraId="2A01A315" w14:textId="77777777" w:rsidTr="0015629F">
        <w:tc>
          <w:tcPr>
            <w:tcW w:w="1560" w:type="dxa"/>
            <w:vMerge/>
          </w:tcPr>
          <w:p w14:paraId="520E4056" w14:textId="77777777" w:rsidR="003611A3" w:rsidRDefault="003611A3" w:rsidP="00557B0B">
            <w:pPr>
              <w:spacing w:before="240"/>
            </w:pPr>
          </w:p>
        </w:tc>
        <w:tc>
          <w:tcPr>
            <w:tcW w:w="590" w:type="dxa"/>
          </w:tcPr>
          <w:p w14:paraId="07C6FA16" w14:textId="77777777" w:rsidR="003611A3" w:rsidRPr="002E2FC0" w:rsidRDefault="003611A3" w:rsidP="00557B0B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S3</w:t>
            </w:r>
          </w:p>
        </w:tc>
        <w:tc>
          <w:tcPr>
            <w:tcW w:w="969" w:type="dxa"/>
          </w:tcPr>
          <w:p w14:paraId="7774E579" w14:textId="77777777" w:rsidR="003611A3" w:rsidRDefault="003611A3" w:rsidP="00557B0B">
            <w:pPr>
              <w:jc w:val="center"/>
            </w:pPr>
          </w:p>
          <w:p w14:paraId="5A9437BC" w14:textId="77777777" w:rsidR="003611A3" w:rsidRDefault="003611A3" w:rsidP="00557B0B">
            <w:pPr>
              <w:jc w:val="center"/>
            </w:pPr>
            <w:r>
              <w:t>20%</w:t>
            </w:r>
          </w:p>
        </w:tc>
        <w:tc>
          <w:tcPr>
            <w:tcW w:w="1984" w:type="dxa"/>
          </w:tcPr>
          <w:p w14:paraId="032B0CFB" w14:textId="7759FE0E" w:rsidR="003611A3" w:rsidRPr="006A05B7" w:rsidRDefault="003611A3" w:rsidP="00557B0B">
            <w:pPr>
              <w:spacing w:before="240"/>
              <w:jc w:val="center"/>
            </w:pPr>
            <w:r>
              <w:t>35.000</w:t>
            </w:r>
          </w:p>
        </w:tc>
        <w:tc>
          <w:tcPr>
            <w:tcW w:w="1925" w:type="dxa"/>
          </w:tcPr>
          <w:p w14:paraId="259D98F5" w14:textId="44C2AE49" w:rsidR="003611A3" w:rsidRPr="006A05B7" w:rsidRDefault="003611A3" w:rsidP="00557B0B">
            <w:pPr>
              <w:spacing w:before="240"/>
              <w:jc w:val="center"/>
            </w:pPr>
            <w:r>
              <w:t>0</w:t>
            </w:r>
          </w:p>
        </w:tc>
      </w:tr>
    </w:tbl>
    <w:p w14:paraId="102CC612" w14:textId="77777777" w:rsidR="003611A3" w:rsidRPr="003611A3" w:rsidRDefault="003611A3" w:rsidP="003611A3">
      <w:pPr>
        <w:pStyle w:val="a4"/>
        <w:ind w:left="426"/>
      </w:pPr>
    </w:p>
    <w:p w14:paraId="23D2C920" w14:textId="4FBEA89A" w:rsidR="00AD0991" w:rsidRPr="0015629F" w:rsidRDefault="0015629F" w:rsidP="00DC50C4">
      <w:pPr>
        <w:rPr>
          <w:lang w:val="en-US"/>
        </w:rPr>
      </w:pPr>
      <w:r>
        <w:rPr>
          <w:lang w:val="en-US"/>
        </w:rPr>
        <w:t>X1=0.5*0+0.3*5000+0.2*35000=8500   X2=0.5*15000+0.3*0+0.2*0=7500</w:t>
      </w:r>
    </w:p>
    <w:p w14:paraId="41CE2CBA" w14:textId="19E248E3" w:rsidR="00AD0991" w:rsidRPr="0015629F" w:rsidRDefault="0015629F" w:rsidP="00DC50C4">
      <w:r>
        <w:rPr>
          <w:lang w:val="en-US"/>
        </w:rPr>
        <w:t xml:space="preserve">Min(8500, 7500)=7500 </w:t>
      </w:r>
      <w:r w:rsidRPr="0015629F">
        <w:rPr>
          <w:b/>
        </w:rPr>
        <w:t>καμία ενέργεια</w:t>
      </w:r>
    </w:p>
    <w:p w14:paraId="38961322" w14:textId="7068D584" w:rsidR="00AD0991" w:rsidRDefault="00AD0991" w:rsidP="00DC50C4"/>
    <w:p w14:paraId="1912E7BC" w14:textId="77777777" w:rsidR="0015629F" w:rsidRDefault="0015629F" w:rsidP="00DC50C4"/>
    <w:p w14:paraId="5B0FE42C" w14:textId="77777777" w:rsidR="00E03DE6" w:rsidRDefault="00E03DE6" w:rsidP="00AD0991"/>
    <w:p w14:paraId="2C04137D" w14:textId="77777777" w:rsidR="00E03DE6" w:rsidRDefault="00E03DE6" w:rsidP="00AD0991"/>
    <w:p w14:paraId="60FEF66A" w14:textId="77777777" w:rsidR="00E03DE6" w:rsidRDefault="00E03DE6" w:rsidP="00AD0991"/>
    <w:p w14:paraId="2AE88456" w14:textId="77777777" w:rsidR="00E03DE6" w:rsidRDefault="00E03DE6" w:rsidP="00AD0991"/>
    <w:p w14:paraId="18144B7D" w14:textId="77777777" w:rsidR="00E03DE6" w:rsidRDefault="00E03DE6" w:rsidP="00AD0991"/>
    <w:p w14:paraId="7B522B92" w14:textId="77777777" w:rsidR="00E03DE6" w:rsidRDefault="00E03DE6" w:rsidP="00AD0991"/>
    <w:p w14:paraId="3D111F99" w14:textId="5DA0C27D" w:rsidR="00AD0991" w:rsidRDefault="00AD0991" w:rsidP="00AD0991">
      <w:r w:rsidRPr="00AD0991">
        <w:lastRenderedPageBreak/>
        <w:t>Δύο συστήματα άντλησης "Α" και "Β" προτείνονται για τροφοδοσία</w:t>
      </w:r>
      <w:r>
        <w:t xml:space="preserve"> </w:t>
      </w:r>
      <w:r w:rsidR="002270CD">
        <w:t>νερού</w:t>
      </w:r>
      <w:r w:rsidRPr="00AD0991">
        <w:t xml:space="preserve"> σε κατοικημένη περιοχή. Το κόστος κατασκευής του συστήματος</w:t>
      </w:r>
      <w:r>
        <w:t xml:space="preserve"> </w:t>
      </w:r>
      <w:r w:rsidRPr="00AD0991">
        <w:t>"</w:t>
      </w:r>
      <w:r w:rsidRPr="00AD0991">
        <w:rPr>
          <w:lang w:val="en-GB"/>
        </w:rPr>
        <w:t>A</w:t>
      </w:r>
      <w:r w:rsidRPr="00AD0991">
        <w:t xml:space="preserve">" είναι 250.000 </w:t>
      </w:r>
      <w:r>
        <w:t>€</w:t>
      </w:r>
      <w:r w:rsidRPr="00AD0991">
        <w:t xml:space="preserve"> και το</w:t>
      </w:r>
      <w:r>
        <w:t>υ</w:t>
      </w:r>
      <w:r w:rsidRPr="00AD0991">
        <w:t xml:space="preserve"> σ</w:t>
      </w:r>
      <w:r>
        <w:t xml:space="preserve">υστήματος </w:t>
      </w:r>
      <w:r w:rsidRPr="00AD0991">
        <w:t>"</w:t>
      </w:r>
      <w:r w:rsidRPr="00AD0991">
        <w:rPr>
          <w:lang w:val="en-GB"/>
        </w:rPr>
        <w:t>B</w:t>
      </w:r>
      <w:r w:rsidRPr="00AD0991">
        <w:t xml:space="preserve">" είναι 750.000 $. </w:t>
      </w:r>
      <w:r>
        <w:t>Σ</w:t>
      </w:r>
      <w:r w:rsidRPr="00AD0991">
        <w:t xml:space="preserve">ε περίπτωση </w:t>
      </w:r>
      <w:r>
        <w:t xml:space="preserve">που </w:t>
      </w:r>
      <w:r w:rsidRPr="00AD0991">
        <w:t>προκύψει μερική βλάβη, αναμένεται ότι το κόστος ζημίας για το σύστημα "</w:t>
      </w:r>
      <w:r w:rsidRPr="00AD0991">
        <w:rPr>
          <w:lang w:val="en-GB"/>
        </w:rPr>
        <w:t>A</w:t>
      </w:r>
      <w:r w:rsidRPr="00AD0991">
        <w:t>" είναι</w:t>
      </w:r>
      <w:r>
        <w:t xml:space="preserve"> </w:t>
      </w:r>
      <w:r w:rsidRPr="00AD0991">
        <w:t>80.000</w:t>
      </w:r>
      <w:r>
        <w:t>€</w:t>
      </w:r>
      <w:r w:rsidRPr="00AD0991">
        <w:t xml:space="preserve"> και για το σύστημα «</w:t>
      </w:r>
      <w:r w:rsidRPr="00AD0991">
        <w:rPr>
          <w:lang w:val="en-GB"/>
        </w:rPr>
        <w:t>B</w:t>
      </w:r>
      <w:r w:rsidRPr="00AD0991">
        <w:t xml:space="preserve"> είναι 15.000</w:t>
      </w:r>
      <w:r>
        <w:t>€</w:t>
      </w:r>
      <w:r w:rsidRPr="00AD0991">
        <w:t>. Σε περίπτωση πλήρους αποτυχίας, αναμένεται ότι το κόστος ζημιάς για το σύστημα "</w:t>
      </w:r>
      <w:r w:rsidRPr="00AD0991">
        <w:rPr>
          <w:lang w:val="en-GB"/>
        </w:rPr>
        <w:t>A</w:t>
      </w:r>
      <w:r w:rsidRPr="00AD0991">
        <w:t>" είναι</w:t>
      </w:r>
      <w:r>
        <w:t xml:space="preserve"> </w:t>
      </w:r>
      <w:r w:rsidRPr="00AD0991">
        <w:t>450.000</w:t>
      </w:r>
      <w:r>
        <w:t>€</w:t>
      </w:r>
      <w:r w:rsidRPr="00AD0991">
        <w:t xml:space="preserve"> και για το σύστημα «Β» είναι 400.000</w:t>
      </w:r>
      <w:r>
        <w:t>€</w:t>
      </w:r>
      <w:r w:rsidRPr="00AD0991">
        <w:t xml:space="preserve">. </w:t>
      </w:r>
      <w:r>
        <w:t>Οι</w:t>
      </w:r>
      <w:r w:rsidRPr="00AD0991">
        <w:t xml:space="preserve"> πιθανότητες </w:t>
      </w:r>
      <w:r>
        <w:t xml:space="preserve">για μερική ή ολική αστοχία είναι </w:t>
      </w:r>
      <w:r w:rsidRPr="00AD0991">
        <w:t>5% και 1% αντίστοιχα.</w:t>
      </w:r>
    </w:p>
    <w:p w14:paraId="5F45C69F" w14:textId="19F0F46A" w:rsidR="00AD0991" w:rsidRPr="00D86E70" w:rsidRDefault="00720A86" w:rsidP="00AD0991">
      <w:r w:rsidRPr="00720A86">
        <w:t>Καθορίστε το καλύτερο σύστημα για την ελαχιστοποίηση των απωλειών</w:t>
      </w:r>
      <w:r w:rsidR="00E109B7">
        <w:t xml:space="preserve"> (του κόστους)</w:t>
      </w:r>
      <w:r w:rsidRPr="00720A86">
        <w:t>.</w:t>
      </w:r>
    </w:p>
    <w:p w14:paraId="5DCA6BD9" w14:textId="399858F2" w:rsidR="00AD0991" w:rsidRDefault="00AD0991" w:rsidP="00AD0991"/>
    <w:tbl>
      <w:tblPr>
        <w:tblStyle w:val="a3"/>
        <w:tblW w:w="8640" w:type="dxa"/>
        <w:tblInd w:w="108" w:type="dxa"/>
        <w:tblLook w:val="04A0" w:firstRow="1" w:lastRow="0" w:firstColumn="1" w:lastColumn="0" w:noHBand="0" w:noVBand="1"/>
      </w:tblPr>
      <w:tblGrid>
        <w:gridCol w:w="1560"/>
        <w:gridCol w:w="2202"/>
        <w:gridCol w:w="969"/>
        <w:gridCol w:w="1984"/>
        <w:gridCol w:w="1925"/>
      </w:tblGrid>
      <w:tr w:rsidR="00C17E1D" w14:paraId="56D34862" w14:textId="77777777" w:rsidTr="00C17E1D">
        <w:tc>
          <w:tcPr>
            <w:tcW w:w="1560" w:type="dxa"/>
          </w:tcPr>
          <w:p w14:paraId="70EFA82F" w14:textId="77777777" w:rsidR="00C17E1D" w:rsidRDefault="00C17E1D" w:rsidP="00557B0B"/>
        </w:tc>
        <w:tc>
          <w:tcPr>
            <w:tcW w:w="2202" w:type="dxa"/>
          </w:tcPr>
          <w:p w14:paraId="35140B56" w14:textId="77777777" w:rsidR="00C17E1D" w:rsidRDefault="00C17E1D" w:rsidP="00557B0B"/>
        </w:tc>
        <w:tc>
          <w:tcPr>
            <w:tcW w:w="969" w:type="dxa"/>
          </w:tcPr>
          <w:p w14:paraId="5D03AA3F" w14:textId="77777777" w:rsidR="00C17E1D" w:rsidRDefault="00C17E1D" w:rsidP="00557B0B">
            <w:pPr>
              <w:jc w:val="center"/>
              <w:rPr>
                <w:b/>
                <w:bCs/>
              </w:rPr>
            </w:pPr>
          </w:p>
        </w:tc>
        <w:tc>
          <w:tcPr>
            <w:tcW w:w="3909" w:type="dxa"/>
            <w:gridSpan w:val="2"/>
          </w:tcPr>
          <w:p w14:paraId="70A72214" w14:textId="77777777" w:rsidR="00C17E1D" w:rsidRPr="006A05B7" w:rsidRDefault="00C17E1D" w:rsidP="00557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Απόφαση</w:t>
            </w:r>
          </w:p>
        </w:tc>
      </w:tr>
      <w:tr w:rsidR="00C17E1D" w14:paraId="62DC7817" w14:textId="77777777" w:rsidTr="00C17E1D">
        <w:tc>
          <w:tcPr>
            <w:tcW w:w="1560" w:type="dxa"/>
          </w:tcPr>
          <w:p w14:paraId="028CBFD5" w14:textId="77777777" w:rsidR="00C17E1D" w:rsidRDefault="00C17E1D" w:rsidP="00557B0B">
            <w:pPr>
              <w:spacing w:before="240"/>
            </w:pPr>
          </w:p>
        </w:tc>
        <w:tc>
          <w:tcPr>
            <w:tcW w:w="2202" w:type="dxa"/>
          </w:tcPr>
          <w:p w14:paraId="6CA7F4E4" w14:textId="77777777" w:rsidR="00C17E1D" w:rsidRDefault="00C17E1D" w:rsidP="00557B0B">
            <w:pPr>
              <w:spacing w:before="240"/>
            </w:pPr>
          </w:p>
        </w:tc>
        <w:tc>
          <w:tcPr>
            <w:tcW w:w="969" w:type="dxa"/>
          </w:tcPr>
          <w:p w14:paraId="026AB69C" w14:textId="77777777" w:rsidR="00C17E1D" w:rsidRPr="006A05B7" w:rsidRDefault="00C17E1D" w:rsidP="00557B0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52EC38BE" w14:textId="134BC1F9" w:rsidR="00C17E1D" w:rsidRPr="006A05B7" w:rsidRDefault="00C17E1D" w:rsidP="00557B0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</w:t>
            </w:r>
          </w:p>
        </w:tc>
        <w:tc>
          <w:tcPr>
            <w:tcW w:w="1925" w:type="dxa"/>
          </w:tcPr>
          <w:p w14:paraId="4B49A219" w14:textId="7C99F8EC" w:rsidR="00C17E1D" w:rsidRPr="006A05B7" w:rsidRDefault="00C17E1D" w:rsidP="00557B0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Β</w:t>
            </w:r>
          </w:p>
        </w:tc>
      </w:tr>
      <w:tr w:rsidR="00C17E1D" w14:paraId="34BC1AE6" w14:textId="77777777" w:rsidTr="00C17E1D">
        <w:tc>
          <w:tcPr>
            <w:tcW w:w="1560" w:type="dxa"/>
            <w:vMerge w:val="restart"/>
          </w:tcPr>
          <w:p w14:paraId="3EF7F07C" w14:textId="77777777" w:rsidR="00C17E1D" w:rsidRDefault="00C17E1D" w:rsidP="00557B0B">
            <w:pPr>
              <w:spacing w:before="240"/>
              <w:jc w:val="center"/>
              <w:rPr>
                <w:b/>
                <w:bCs/>
              </w:rPr>
            </w:pPr>
          </w:p>
          <w:p w14:paraId="48D18EA0" w14:textId="77777777" w:rsidR="00C17E1D" w:rsidRPr="006A05B7" w:rsidRDefault="00C17E1D" w:rsidP="00557B0B">
            <w:pPr>
              <w:spacing w:before="240"/>
              <w:jc w:val="center"/>
              <w:rPr>
                <w:b/>
                <w:bCs/>
              </w:rPr>
            </w:pPr>
            <w:r w:rsidRPr="006A05B7">
              <w:rPr>
                <w:b/>
                <w:bCs/>
              </w:rPr>
              <w:t>Σενάρια</w:t>
            </w:r>
          </w:p>
        </w:tc>
        <w:tc>
          <w:tcPr>
            <w:tcW w:w="2202" w:type="dxa"/>
          </w:tcPr>
          <w:p w14:paraId="2A597834" w14:textId="5ADC7CE0" w:rsidR="00C17E1D" w:rsidRPr="00C17E1D" w:rsidRDefault="00C17E1D" w:rsidP="00557B0B">
            <w:pPr>
              <w:spacing w:before="240"/>
            </w:pPr>
            <w:r>
              <w:rPr>
                <w:lang w:val="en-US"/>
              </w:rPr>
              <w:t>S1</w:t>
            </w:r>
            <w:r>
              <w:t>=Καμία βλάβη</w:t>
            </w:r>
          </w:p>
        </w:tc>
        <w:tc>
          <w:tcPr>
            <w:tcW w:w="969" w:type="dxa"/>
          </w:tcPr>
          <w:p w14:paraId="456521D5" w14:textId="77777777" w:rsidR="00C17E1D" w:rsidRDefault="00C17E1D" w:rsidP="00557B0B">
            <w:pPr>
              <w:jc w:val="center"/>
            </w:pPr>
          </w:p>
          <w:p w14:paraId="53CFB208" w14:textId="687D7BFE" w:rsidR="00C17E1D" w:rsidRDefault="00C17E1D" w:rsidP="00557B0B">
            <w:pPr>
              <w:jc w:val="center"/>
            </w:pPr>
            <w:r>
              <w:t>94%</w:t>
            </w:r>
          </w:p>
        </w:tc>
        <w:tc>
          <w:tcPr>
            <w:tcW w:w="1984" w:type="dxa"/>
          </w:tcPr>
          <w:p w14:paraId="61EDCBF3" w14:textId="3B44DDAF" w:rsidR="00C17E1D" w:rsidRPr="006A05B7" w:rsidRDefault="00C17E1D" w:rsidP="00557B0B">
            <w:pPr>
              <w:spacing w:before="240"/>
              <w:jc w:val="center"/>
            </w:pPr>
            <w:r>
              <w:t>250000</w:t>
            </w:r>
          </w:p>
        </w:tc>
        <w:tc>
          <w:tcPr>
            <w:tcW w:w="1925" w:type="dxa"/>
          </w:tcPr>
          <w:p w14:paraId="7AB60A75" w14:textId="7B956511" w:rsidR="00C17E1D" w:rsidRPr="006A05B7" w:rsidRDefault="00C17E1D" w:rsidP="00557B0B">
            <w:pPr>
              <w:spacing w:before="240"/>
              <w:jc w:val="center"/>
            </w:pPr>
            <w:r>
              <w:t>750000</w:t>
            </w:r>
          </w:p>
        </w:tc>
      </w:tr>
      <w:tr w:rsidR="00C17E1D" w14:paraId="3822027B" w14:textId="77777777" w:rsidTr="00C17E1D">
        <w:tc>
          <w:tcPr>
            <w:tcW w:w="1560" w:type="dxa"/>
            <w:vMerge/>
          </w:tcPr>
          <w:p w14:paraId="2F60AEB7" w14:textId="77777777" w:rsidR="00C17E1D" w:rsidRDefault="00C17E1D" w:rsidP="00557B0B">
            <w:pPr>
              <w:spacing w:before="240"/>
            </w:pPr>
          </w:p>
        </w:tc>
        <w:tc>
          <w:tcPr>
            <w:tcW w:w="2202" w:type="dxa"/>
          </w:tcPr>
          <w:p w14:paraId="2B1B6F0F" w14:textId="29BDA8AC" w:rsidR="00C17E1D" w:rsidRPr="00D86E70" w:rsidRDefault="00C17E1D" w:rsidP="00557B0B">
            <w:pPr>
              <w:spacing w:before="240"/>
            </w:pPr>
            <w:r>
              <w:rPr>
                <w:lang w:val="en-US"/>
              </w:rPr>
              <w:t>S</w:t>
            </w:r>
            <w:r>
              <w:t>2= Μερική βλάβη</w:t>
            </w:r>
          </w:p>
        </w:tc>
        <w:tc>
          <w:tcPr>
            <w:tcW w:w="969" w:type="dxa"/>
          </w:tcPr>
          <w:p w14:paraId="56805E5A" w14:textId="77777777" w:rsidR="00C17E1D" w:rsidRDefault="00C17E1D" w:rsidP="00557B0B">
            <w:pPr>
              <w:jc w:val="center"/>
            </w:pPr>
          </w:p>
          <w:p w14:paraId="15B07C9D" w14:textId="03244B39" w:rsidR="00C17E1D" w:rsidRDefault="00C17E1D" w:rsidP="00557B0B">
            <w:pPr>
              <w:jc w:val="center"/>
            </w:pPr>
            <w:r>
              <w:t>5%</w:t>
            </w:r>
          </w:p>
        </w:tc>
        <w:tc>
          <w:tcPr>
            <w:tcW w:w="1984" w:type="dxa"/>
          </w:tcPr>
          <w:p w14:paraId="2EA94550" w14:textId="5BF95FDC" w:rsidR="00C17E1D" w:rsidRPr="006A05B7" w:rsidRDefault="00C17E1D" w:rsidP="00557B0B">
            <w:pPr>
              <w:spacing w:before="240"/>
              <w:jc w:val="center"/>
            </w:pPr>
            <w:r>
              <w:t>80000</w:t>
            </w:r>
          </w:p>
        </w:tc>
        <w:tc>
          <w:tcPr>
            <w:tcW w:w="1925" w:type="dxa"/>
          </w:tcPr>
          <w:p w14:paraId="2ED4E355" w14:textId="2D534300" w:rsidR="00C17E1D" w:rsidRPr="006A05B7" w:rsidRDefault="00C17E1D" w:rsidP="00557B0B">
            <w:pPr>
              <w:spacing w:before="240"/>
              <w:jc w:val="center"/>
            </w:pPr>
            <w:r>
              <w:t>15000</w:t>
            </w:r>
          </w:p>
        </w:tc>
      </w:tr>
      <w:tr w:rsidR="00C17E1D" w14:paraId="4FC7C31C" w14:textId="77777777" w:rsidTr="00C17E1D">
        <w:tc>
          <w:tcPr>
            <w:tcW w:w="1560" w:type="dxa"/>
            <w:vMerge/>
          </w:tcPr>
          <w:p w14:paraId="0BC5F0EB" w14:textId="77777777" w:rsidR="00C17E1D" w:rsidRDefault="00C17E1D" w:rsidP="00557B0B">
            <w:pPr>
              <w:spacing w:before="240"/>
            </w:pPr>
          </w:p>
        </w:tc>
        <w:tc>
          <w:tcPr>
            <w:tcW w:w="2202" w:type="dxa"/>
          </w:tcPr>
          <w:p w14:paraId="43B81EBE" w14:textId="65DEDDD9" w:rsidR="00C17E1D" w:rsidRPr="00C17E1D" w:rsidRDefault="00C17E1D" w:rsidP="00557B0B">
            <w:pPr>
              <w:spacing w:before="240"/>
            </w:pPr>
            <w:r>
              <w:rPr>
                <w:lang w:val="en-US"/>
              </w:rPr>
              <w:t>S3</w:t>
            </w:r>
            <w:r>
              <w:t>= Ολική βλάβη</w:t>
            </w:r>
          </w:p>
        </w:tc>
        <w:tc>
          <w:tcPr>
            <w:tcW w:w="969" w:type="dxa"/>
          </w:tcPr>
          <w:p w14:paraId="098041C8" w14:textId="77777777" w:rsidR="00C17E1D" w:rsidRDefault="00C17E1D" w:rsidP="00557B0B">
            <w:pPr>
              <w:jc w:val="center"/>
            </w:pPr>
          </w:p>
          <w:p w14:paraId="18685892" w14:textId="4FBDD2AE" w:rsidR="00C17E1D" w:rsidRDefault="00C17E1D" w:rsidP="00557B0B">
            <w:pPr>
              <w:jc w:val="center"/>
            </w:pPr>
            <w:r>
              <w:t>1%</w:t>
            </w:r>
          </w:p>
        </w:tc>
        <w:tc>
          <w:tcPr>
            <w:tcW w:w="1984" w:type="dxa"/>
          </w:tcPr>
          <w:p w14:paraId="761A9461" w14:textId="08DF5A3C" w:rsidR="00C17E1D" w:rsidRPr="006A05B7" w:rsidRDefault="00C17E1D" w:rsidP="00557B0B">
            <w:pPr>
              <w:spacing w:before="240"/>
              <w:jc w:val="center"/>
            </w:pPr>
            <w:r>
              <w:t>450000</w:t>
            </w:r>
          </w:p>
        </w:tc>
        <w:tc>
          <w:tcPr>
            <w:tcW w:w="1925" w:type="dxa"/>
          </w:tcPr>
          <w:p w14:paraId="74BB480B" w14:textId="6E3E1A35" w:rsidR="00C17E1D" w:rsidRPr="006A05B7" w:rsidRDefault="00C17E1D" w:rsidP="00557B0B">
            <w:pPr>
              <w:spacing w:before="240"/>
              <w:jc w:val="center"/>
            </w:pPr>
            <w:r>
              <w:t>400000</w:t>
            </w:r>
          </w:p>
        </w:tc>
      </w:tr>
    </w:tbl>
    <w:p w14:paraId="24991215" w14:textId="15C10F70" w:rsidR="00AD0991" w:rsidRDefault="00AD0991" w:rsidP="00AD0991"/>
    <w:p w14:paraId="7B9AD9C3" w14:textId="7EA1166E" w:rsidR="00AD0991" w:rsidRDefault="00AD0991" w:rsidP="00AD0991"/>
    <w:p w14:paraId="04E67F43" w14:textId="19ACE637" w:rsidR="00AD0991" w:rsidRDefault="00AD0991" w:rsidP="00AD0991"/>
    <w:p w14:paraId="19087A4A" w14:textId="75482619" w:rsidR="00AD0991" w:rsidRDefault="00AD0991" w:rsidP="00AD0991"/>
    <w:p w14:paraId="6BEA7647" w14:textId="1CC882E6" w:rsidR="00AD0991" w:rsidRDefault="00AD0991" w:rsidP="00AD0991"/>
    <w:p w14:paraId="535263D5" w14:textId="1ACCB7A6" w:rsidR="00AD0991" w:rsidRDefault="00AD0991" w:rsidP="00AD0991"/>
    <w:p w14:paraId="3AAE29E8" w14:textId="468A7183" w:rsidR="00AD0991" w:rsidRDefault="00AD0991" w:rsidP="00AD0991"/>
    <w:p w14:paraId="48318C53" w14:textId="1A5E6B0A" w:rsidR="00AD0991" w:rsidRDefault="00AD0991" w:rsidP="00AD0991"/>
    <w:p w14:paraId="333D20CC" w14:textId="4B1FF47F" w:rsidR="00E03DE6" w:rsidRDefault="00E03DE6" w:rsidP="00AD0991"/>
    <w:p w14:paraId="23F3836E" w14:textId="77777777" w:rsidR="00E03DE6" w:rsidRDefault="00E03DE6" w:rsidP="00AD0991"/>
    <w:p w14:paraId="6CD1638E" w14:textId="37E5204B" w:rsidR="00AD0991" w:rsidRDefault="00AD0991" w:rsidP="00AD0991"/>
    <w:p w14:paraId="35B7E4E6" w14:textId="4CD8DD4B" w:rsidR="00AD0991" w:rsidRDefault="00BA155F" w:rsidP="00AD0991">
      <w:pPr>
        <w:autoSpaceDE w:val="0"/>
        <w:autoSpaceDN w:val="0"/>
        <w:adjustRightInd w:val="0"/>
        <w:spacing w:before="0"/>
      </w:pPr>
      <w:r>
        <w:t>Ένας εργολάβος</w:t>
      </w:r>
      <w:r w:rsidR="00AD0991" w:rsidRPr="00AD0991">
        <w:t xml:space="preserve"> </w:t>
      </w:r>
      <w:r w:rsidR="00021B3B">
        <w:t>προγραμματίζει</w:t>
      </w:r>
      <w:r w:rsidR="00AD0991" w:rsidRPr="00AD0991">
        <w:t xml:space="preserve"> να </w:t>
      </w:r>
      <w:r w:rsidR="00021B3B">
        <w:t>κατασκευάσει</w:t>
      </w:r>
      <w:r w:rsidR="00AD0991" w:rsidRPr="00AD0991">
        <w:t xml:space="preserve"> </w:t>
      </w:r>
      <w:r w:rsidR="00021B3B">
        <w:t>συγκροτήματα 20 ή 40 ή 60 ή 80 κατοικιών</w:t>
      </w:r>
      <w:r w:rsidR="00AD0991" w:rsidRPr="00AD0991">
        <w:t xml:space="preserve"> για τον ερχόμενο</w:t>
      </w:r>
      <w:r w:rsidR="00021B3B">
        <w:t xml:space="preserve"> </w:t>
      </w:r>
      <w:r w:rsidR="00AD0991" w:rsidRPr="00AD0991">
        <w:t>έτος.</w:t>
      </w:r>
      <w:r w:rsidR="00021B3B">
        <w:t xml:space="preserve"> Εκτιμά ότι το</w:t>
      </w:r>
      <w:r w:rsidR="00AD0991" w:rsidRPr="00AD0991">
        <w:t xml:space="preserve"> κόστος ανά </w:t>
      </w:r>
      <w:r w:rsidR="00021B3B">
        <w:t>κατοικία</w:t>
      </w:r>
      <w:r w:rsidR="00AD0991" w:rsidRPr="00AD0991">
        <w:t xml:space="preserve"> είναι 70 </w:t>
      </w:r>
      <w:r w:rsidR="00021B3B">
        <w:t>χιλ.€</w:t>
      </w:r>
      <w:r w:rsidR="00AD0991" w:rsidRPr="00AD0991">
        <w:t xml:space="preserve"> αν χτίσ</w:t>
      </w:r>
      <w:r w:rsidR="00021B3B">
        <w:t>ει</w:t>
      </w:r>
      <w:r w:rsidR="00AD0991" w:rsidRPr="00AD0991">
        <w:t xml:space="preserve"> 20, 67</w:t>
      </w:r>
      <w:r w:rsidR="00021B3B">
        <w:t xml:space="preserve"> χιλ.</w:t>
      </w:r>
      <w:r w:rsidR="00AD0991" w:rsidRPr="00AD0991">
        <w:t xml:space="preserve"> </w:t>
      </w:r>
      <w:r w:rsidR="00021B3B">
        <w:t>€</w:t>
      </w:r>
      <w:r w:rsidR="00AD0991" w:rsidRPr="00AD0991">
        <w:t xml:space="preserve"> αν χτίσ</w:t>
      </w:r>
      <w:r w:rsidR="00021B3B">
        <w:t>ει</w:t>
      </w:r>
      <w:r w:rsidR="00AD0991" w:rsidRPr="00AD0991">
        <w:t xml:space="preserve"> 40,</w:t>
      </w:r>
      <w:r w:rsidR="00AD0991">
        <w:t xml:space="preserve"> </w:t>
      </w:r>
      <w:r w:rsidR="00AD0991" w:rsidRPr="00AD0991">
        <w:t xml:space="preserve">65 </w:t>
      </w:r>
      <w:r w:rsidR="00021B3B">
        <w:t>χιλ.€</w:t>
      </w:r>
      <w:r w:rsidR="00AD0991" w:rsidRPr="00AD0991">
        <w:t xml:space="preserve"> αν χτίσ</w:t>
      </w:r>
      <w:r w:rsidR="00021B3B">
        <w:t>ει</w:t>
      </w:r>
      <w:r w:rsidR="00AD0991" w:rsidRPr="00AD0991">
        <w:t xml:space="preserve"> 60 και 64</w:t>
      </w:r>
      <w:r w:rsidR="00021B3B">
        <w:t xml:space="preserve"> χιλ.</w:t>
      </w:r>
      <w:r w:rsidR="00AD0991" w:rsidRPr="00AD0991">
        <w:t xml:space="preserve"> </w:t>
      </w:r>
      <w:r w:rsidR="00021B3B">
        <w:t>€</w:t>
      </w:r>
      <w:r w:rsidR="00AD0991" w:rsidRPr="00AD0991">
        <w:t xml:space="preserve"> αν χτίσ</w:t>
      </w:r>
      <w:r w:rsidR="00021B3B">
        <w:t>ει</w:t>
      </w:r>
      <w:r w:rsidR="00AD0991" w:rsidRPr="00AD0991">
        <w:t xml:space="preserve"> 80</w:t>
      </w:r>
      <w:r w:rsidR="00021B3B">
        <w:t xml:space="preserve"> κατοικίες</w:t>
      </w:r>
      <w:r w:rsidR="00AD0991" w:rsidRPr="00AD0991">
        <w:t xml:space="preserve">. </w:t>
      </w:r>
      <w:r w:rsidR="00021B3B">
        <w:t xml:space="preserve">Η κάθε κατοικία θα </w:t>
      </w:r>
      <w:r w:rsidR="00AD0991" w:rsidRPr="00AD0991">
        <w:t>πωλείται για 100</w:t>
      </w:r>
      <w:r w:rsidR="00021B3B">
        <w:t xml:space="preserve"> χιλ. €</w:t>
      </w:r>
      <w:r w:rsidR="00AD0991" w:rsidRPr="00AD0991">
        <w:t>. Οποι</w:t>
      </w:r>
      <w:r w:rsidR="00021B3B">
        <w:t>α</w:t>
      </w:r>
      <w:r w:rsidR="00AD0991" w:rsidRPr="00AD0991">
        <w:t xml:space="preserve">δήποτε </w:t>
      </w:r>
      <w:r w:rsidR="00021B3B">
        <w:t xml:space="preserve">κατοικία </w:t>
      </w:r>
      <w:r w:rsidR="00AD0991" w:rsidRPr="00AD0991">
        <w:t>περισσεύει στο τέλος του</w:t>
      </w:r>
      <w:r w:rsidR="00AD0991">
        <w:t xml:space="preserve"> </w:t>
      </w:r>
      <w:r w:rsidR="00021B3B">
        <w:t xml:space="preserve">έτους </w:t>
      </w:r>
      <w:r w:rsidR="00AD0991" w:rsidRPr="00AD0991">
        <w:t xml:space="preserve">μπορεί να πωληθεί </w:t>
      </w:r>
      <w:r w:rsidR="00021B3B">
        <w:t xml:space="preserve">το επόμενο έτος προς </w:t>
      </w:r>
      <w:r w:rsidR="00AD0991" w:rsidRPr="00AD0991">
        <w:t>45</w:t>
      </w:r>
      <w:r w:rsidR="00021B3B">
        <w:t xml:space="preserve"> χιλ.€</w:t>
      </w:r>
      <w:r w:rsidR="00AD0991" w:rsidRPr="00AD0991">
        <w:t xml:space="preserve"> </w:t>
      </w:r>
      <w:r w:rsidR="00021B3B">
        <w:t xml:space="preserve">η κάθε μία. </w:t>
      </w:r>
      <w:r w:rsidR="00AD0991" w:rsidRPr="00AD0991">
        <w:t xml:space="preserve">Ο </w:t>
      </w:r>
      <w:r>
        <w:t>Εργολάβος</w:t>
      </w:r>
      <w:r w:rsidR="00AD0991" w:rsidRPr="00AD0991">
        <w:t xml:space="preserve"> εκτιμά ότι η ζήτηση για </w:t>
      </w:r>
      <w:r w:rsidR="00021B3B">
        <w:t xml:space="preserve">κατοικίες </w:t>
      </w:r>
      <w:r w:rsidR="00AD0991" w:rsidRPr="002B0F6E">
        <w:rPr>
          <w:color w:val="FF0000"/>
        </w:rPr>
        <w:t xml:space="preserve">αυτή τη σεζόν </w:t>
      </w:r>
      <w:r w:rsidR="00AD0991" w:rsidRPr="00AD0991">
        <w:t>θα είναι</w:t>
      </w:r>
      <w:r w:rsidR="00AD0991">
        <w:t xml:space="preserve"> </w:t>
      </w:r>
      <w:r w:rsidR="00AD0991" w:rsidRPr="00AD0991">
        <w:t>10, 30, 50 ή 70</w:t>
      </w:r>
      <w:r w:rsidR="00AD0991">
        <w:t xml:space="preserve"> </w:t>
      </w:r>
      <w:r w:rsidR="00021B3B">
        <w:t>κατοικίες</w:t>
      </w:r>
      <w:r w:rsidR="00AD0991" w:rsidRPr="00AD0991">
        <w:t xml:space="preserve"> με πιθανότητες 0,2, 0,4, 0,3 και</w:t>
      </w:r>
      <w:r w:rsidR="00AD0991">
        <w:t xml:space="preserve"> </w:t>
      </w:r>
      <w:r w:rsidR="00AD0991" w:rsidRPr="00AD0991">
        <w:t>0,1 αντίστοιχα.</w:t>
      </w:r>
      <w:r>
        <w:t xml:space="preserve"> </w:t>
      </w:r>
    </w:p>
    <w:p w14:paraId="7C157D8C" w14:textId="77777777" w:rsidR="00021B3B" w:rsidRPr="00AD0991" w:rsidRDefault="00021B3B" w:rsidP="00AD0991">
      <w:pPr>
        <w:autoSpaceDE w:val="0"/>
        <w:autoSpaceDN w:val="0"/>
        <w:adjustRightInd w:val="0"/>
        <w:spacing w:befor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4"/>
        <w:gridCol w:w="1897"/>
        <w:gridCol w:w="1378"/>
        <w:gridCol w:w="1104"/>
        <w:gridCol w:w="1097"/>
        <w:gridCol w:w="1092"/>
      </w:tblGrid>
      <w:tr w:rsidR="00B55BEE" w14:paraId="6C7A70F5" w14:textId="77777777" w:rsidTr="00640822">
        <w:tc>
          <w:tcPr>
            <w:tcW w:w="1954" w:type="dxa"/>
          </w:tcPr>
          <w:p w14:paraId="2EB206AB" w14:textId="77777777" w:rsidR="00B55BEE" w:rsidRDefault="00B55BEE" w:rsidP="00AD0991"/>
        </w:tc>
        <w:tc>
          <w:tcPr>
            <w:tcW w:w="1897" w:type="dxa"/>
          </w:tcPr>
          <w:p w14:paraId="38DFAF4E" w14:textId="77777777" w:rsidR="00B55BEE" w:rsidRPr="00B55BEE" w:rsidRDefault="00B55BEE" w:rsidP="00B55BEE">
            <w:pPr>
              <w:jc w:val="center"/>
              <w:rPr>
                <w:b/>
              </w:rPr>
            </w:pPr>
          </w:p>
        </w:tc>
        <w:tc>
          <w:tcPr>
            <w:tcW w:w="4671" w:type="dxa"/>
            <w:gridSpan w:val="4"/>
          </w:tcPr>
          <w:p w14:paraId="2C344652" w14:textId="74135520" w:rsidR="00B55BEE" w:rsidRPr="00B55BEE" w:rsidRDefault="00B55BEE" w:rsidP="00B55BEE">
            <w:pPr>
              <w:jc w:val="center"/>
              <w:rPr>
                <w:b/>
              </w:rPr>
            </w:pPr>
            <w:r w:rsidRPr="00B55BEE">
              <w:rPr>
                <w:b/>
              </w:rPr>
              <w:t>ΑΠΟΦΑΣΕΙΣ</w:t>
            </w:r>
            <w:r>
              <w:rPr>
                <w:b/>
              </w:rPr>
              <w:t xml:space="preserve"> (ΠΡΟΣΦΟΡΑ)</w:t>
            </w:r>
          </w:p>
        </w:tc>
      </w:tr>
      <w:tr w:rsidR="00B55BEE" w14:paraId="23CB58DB" w14:textId="77777777" w:rsidTr="00640822">
        <w:tc>
          <w:tcPr>
            <w:tcW w:w="1954" w:type="dxa"/>
          </w:tcPr>
          <w:p w14:paraId="28A975AE" w14:textId="552DC80D" w:rsidR="00B55BEE" w:rsidRPr="00B55BEE" w:rsidRDefault="00B55BEE" w:rsidP="00B55BEE">
            <w:pPr>
              <w:jc w:val="center"/>
              <w:rPr>
                <w:b/>
              </w:rPr>
            </w:pPr>
            <w:r w:rsidRPr="00B55BEE">
              <w:rPr>
                <w:b/>
              </w:rPr>
              <w:t>ΕΝΔΕΧΟΜΕΝΑ (ΖΗΤΗΣΗ)</w:t>
            </w:r>
          </w:p>
        </w:tc>
        <w:tc>
          <w:tcPr>
            <w:tcW w:w="1897" w:type="dxa"/>
          </w:tcPr>
          <w:p w14:paraId="75E546A7" w14:textId="0498A51E" w:rsidR="00B55BEE" w:rsidRPr="00B55BEE" w:rsidRDefault="00B55BEE" w:rsidP="00B55BEE">
            <w:pPr>
              <w:jc w:val="center"/>
              <w:rPr>
                <w:b/>
              </w:rPr>
            </w:pPr>
            <w:r w:rsidRPr="00B55BEE">
              <w:rPr>
                <w:b/>
              </w:rPr>
              <w:t>ΠΙΘΑΝΟΤΗΤΑ</w:t>
            </w:r>
          </w:p>
        </w:tc>
        <w:tc>
          <w:tcPr>
            <w:tcW w:w="1378" w:type="dxa"/>
          </w:tcPr>
          <w:p w14:paraId="08145494" w14:textId="785527D0" w:rsidR="00B55BEE" w:rsidRDefault="00B55BEE" w:rsidP="00B55BEE">
            <w:pPr>
              <w:jc w:val="center"/>
            </w:pPr>
            <w:r>
              <w:t>20</w:t>
            </w:r>
          </w:p>
        </w:tc>
        <w:tc>
          <w:tcPr>
            <w:tcW w:w="1104" w:type="dxa"/>
          </w:tcPr>
          <w:p w14:paraId="0EFD665E" w14:textId="3DFF9810" w:rsidR="00B55BEE" w:rsidRDefault="00B55BEE" w:rsidP="00B55BEE">
            <w:pPr>
              <w:jc w:val="center"/>
            </w:pPr>
            <w:r>
              <w:t>40</w:t>
            </w:r>
          </w:p>
        </w:tc>
        <w:tc>
          <w:tcPr>
            <w:tcW w:w="1097" w:type="dxa"/>
          </w:tcPr>
          <w:p w14:paraId="2A4CEB42" w14:textId="11797B7A" w:rsidR="00B55BEE" w:rsidRDefault="00B55BEE" w:rsidP="00B55BEE">
            <w:pPr>
              <w:jc w:val="center"/>
            </w:pPr>
            <w:r>
              <w:t>60</w:t>
            </w:r>
          </w:p>
        </w:tc>
        <w:tc>
          <w:tcPr>
            <w:tcW w:w="1092" w:type="dxa"/>
          </w:tcPr>
          <w:p w14:paraId="63EA04E9" w14:textId="7C82ACBE" w:rsidR="00B55BEE" w:rsidRDefault="00B55BEE" w:rsidP="00B55BEE">
            <w:pPr>
              <w:jc w:val="center"/>
            </w:pPr>
            <w:r>
              <w:t>80</w:t>
            </w:r>
          </w:p>
        </w:tc>
      </w:tr>
      <w:tr w:rsidR="00640822" w14:paraId="24008F15" w14:textId="77777777" w:rsidTr="00640822">
        <w:tc>
          <w:tcPr>
            <w:tcW w:w="1954" w:type="dxa"/>
          </w:tcPr>
          <w:p w14:paraId="4B1C86D9" w14:textId="3C29E26B" w:rsidR="00640822" w:rsidRDefault="00640822" w:rsidP="00B55BEE">
            <w:pPr>
              <w:jc w:val="center"/>
            </w:pPr>
            <w:r>
              <w:t>10</w:t>
            </w:r>
          </w:p>
        </w:tc>
        <w:tc>
          <w:tcPr>
            <w:tcW w:w="1897" w:type="dxa"/>
          </w:tcPr>
          <w:p w14:paraId="2B0D7259" w14:textId="6F032984" w:rsidR="00640822" w:rsidRDefault="00640822" w:rsidP="00B55BEE">
            <w:pPr>
              <w:jc w:val="center"/>
            </w:pPr>
            <w:r>
              <w:t>0,2</w:t>
            </w:r>
          </w:p>
        </w:tc>
        <w:tc>
          <w:tcPr>
            <w:tcW w:w="1378" w:type="dxa"/>
            <w:vAlign w:val="bottom"/>
          </w:tcPr>
          <w:p w14:paraId="206E2300" w14:textId="57189806" w:rsidR="00640822" w:rsidRPr="00640822" w:rsidRDefault="00640822" w:rsidP="00640822">
            <w:pPr>
              <w:jc w:val="center"/>
            </w:pPr>
            <w:r w:rsidRPr="00640822">
              <w:rPr>
                <w:color w:val="000000"/>
              </w:rPr>
              <w:t>50</w:t>
            </w:r>
          </w:p>
        </w:tc>
        <w:tc>
          <w:tcPr>
            <w:tcW w:w="1104" w:type="dxa"/>
            <w:vAlign w:val="bottom"/>
          </w:tcPr>
          <w:p w14:paraId="3C418D9E" w14:textId="658D13E4" w:rsidR="00640822" w:rsidRPr="00640822" w:rsidRDefault="00640822" w:rsidP="00640822">
            <w:pPr>
              <w:jc w:val="center"/>
            </w:pPr>
            <w:r w:rsidRPr="00640822">
              <w:rPr>
                <w:color w:val="000000"/>
              </w:rPr>
              <w:t>-330</w:t>
            </w:r>
          </w:p>
        </w:tc>
        <w:tc>
          <w:tcPr>
            <w:tcW w:w="1097" w:type="dxa"/>
            <w:vAlign w:val="bottom"/>
          </w:tcPr>
          <w:p w14:paraId="39E2BF57" w14:textId="7040F960" w:rsidR="00640822" w:rsidRPr="00640822" w:rsidRDefault="00640822" w:rsidP="00640822">
            <w:pPr>
              <w:jc w:val="center"/>
            </w:pPr>
            <w:r w:rsidRPr="00640822">
              <w:rPr>
                <w:color w:val="000000"/>
              </w:rPr>
              <w:t>-650</w:t>
            </w:r>
          </w:p>
        </w:tc>
        <w:tc>
          <w:tcPr>
            <w:tcW w:w="1092" w:type="dxa"/>
            <w:vAlign w:val="bottom"/>
          </w:tcPr>
          <w:p w14:paraId="4AD33762" w14:textId="07ABD921" w:rsidR="00640822" w:rsidRPr="00640822" w:rsidRDefault="00640822" w:rsidP="00640822">
            <w:pPr>
              <w:jc w:val="center"/>
            </w:pPr>
            <w:r w:rsidRPr="00640822">
              <w:rPr>
                <w:color w:val="000000"/>
              </w:rPr>
              <w:t>-970</w:t>
            </w:r>
          </w:p>
        </w:tc>
      </w:tr>
      <w:tr w:rsidR="00640822" w14:paraId="3BB35D37" w14:textId="77777777" w:rsidTr="00640822">
        <w:tc>
          <w:tcPr>
            <w:tcW w:w="1954" w:type="dxa"/>
          </w:tcPr>
          <w:p w14:paraId="447DE25C" w14:textId="2DE00434" w:rsidR="00640822" w:rsidRDefault="00640822" w:rsidP="00B55BEE">
            <w:pPr>
              <w:jc w:val="center"/>
            </w:pPr>
            <w:r>
              <w:t>30</w:t>
            </w:r>
          </w:p>
        </w:tc>
        <w:tc>
          <w:tcPr>
            <w:tcW w:w="1897" w:type="dxa"/>
          </w:tcPr>
          <w:p w14:paraId="1E2D6A25" w14:textId="675CA0F1" w:rsidR="00640822" w:rsidRDefault="00640822" w:rsidP="00B55BEE">
            <w:pPr>
              <w:jc w:val="center"/>
            </w:pPr>
            <w:r>
              <w:t>0,4</w:t>
            </w:r>
          </w:p>
        </w:tc>
        <w:tc>
          <w:tcPr>
            <w:tcW w:w="1378" w:type="dxa"/>
            <w:vAlign w:val="bottom"/>
          </w:tcPr>
          <w:p w14:paraId="2C61B312" w14:textId="66B58733" w:rsidR="00640822" w:rsidRPr="00640822" w:rsidRDefault="00640822" w:rsidP="00640822">
            <w:pPr>
              <w:jc w:val="center"/>
            </w:pPr>
            <w:r w:rsidRPr="00640822">
              <w:rPr>
                <w:color w:val="000000"/>
              </w:rPr>
              <w:t>600</w:t>
            </w:r>
          </w:p>
        </w:tc>
        <w:tc>
          <w:tcPr>
            <w:tcW w:w="1104" w:type="dxa"/>
            <w:vAlign w:val="bottom"/>
          </w:tcPr>
          <w:p w14:paraId="3B1F969A" w14:textId="5D10A2EA" w:rsidR="00640822" w:rsidRPr="00640822" w:rsidRDefault="00640822" w:rsidP="00640822">
            <w:pPr>
              <w:jc w:val="center"/>
            </w:pPr>
            <w:r w:rsidRPr="00640822">
              <w:rPr>
                <w:color w:val="000000"/>
              </w:rPr>
              <w:t>770</w:t>
            </w:r>
          </w:p>
        </w:tc>
        <w:tc>
          <w:tcPr>
            <w:tcW w:w="1097" w:type="dxa"/>
            <w:vAlign w:val="bottom"/>
          </w:tcPr>
          <w:p w14:paraId="45E15C59" w14:textId="6246E0B8" w:rsidR="00640822" w:rsidRPr="00640822" w:rsidRDefault="00640822" w:rsidP="00640822">
            <w:pPr>
              <w:jc w:val="center"/>
            </w:pPr>
            <w:r w:rsidRPr="00640822">
              <w:rPr>
                <w:color w:val="000000"/>
              </w:rPr>
              <w:t>450</w:t>
            </w:r>
          </w:p>
        </w:tc>
        <w:tc>
          <w:tcPr>
            <w:tcW w:w="1092" w:type="dxa"/>
            <w:vAlign w:val="bottom"/>
          </w:tcPr>
          <w:p w14:paraId="71A0AA54" w14:textId="3D2345C4" w:rsidR="00640822" w:rsidRPr="001F5787" w:rsidRDefault="001F5787" w:rsidP="0064082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</w:t>
            </w:r>
          </w:p>
        </w:tc>
      </w:tr>
      <w:tr w:rsidR="00640822" w14:paraId="11477E64" w14:textId="77777777" w:rsidTr="00640822">
        <w:tc>
          <w:tcPr>
            <w:tcW w:w="1954" w:type="dxa"/>
          </w:tcPr>
          <w:p w14:paraId="6B0BD4D4" w14:textId="060E16DC" w:rsidR="00640822" w:rsidRDefault="00640822" w:rsidP="00B55BEE">
            <w:pPr>
              <w:jc w:val="center"/>
            </w:pPr>
            <w:r>
              <w:t>50</w:t>
            </w:r>
          </w:p>
        </w:tc>
        <w:tc>
          <w:tcPr>
            <w:tcW w:w="1897" w:type="dxa"/>
          </w:tcPr>
          <w:p w14:paraId="750B87BF" w14:textId="67971E48" w:rsidR="00640822" w:rsidRDefault="00640822" w:rsidP="00B55BEE">
            <w:pPr>
              <w:jc w:val="center"/>
            </w:pPr>
            <w:r>
              <w:t>0,3</w:t>
            </w:r>
          </w:p>
        </w:tc>
        <w:tc>
          <w:tcPr>
            <w:tcW w:w="1378" w:type="dxa"/>
            <w:vAlign w:val="bottom"/>
          </w:tcPr>
          <w:p w14:paraId="3FF0BEA7" w14:textId="17F22F95" w:rsidR="00640822" w:rsidRPr="00640822" w:rsidRDefault="00640822" w:rsidP="00640822">
            <w:pPr>
              <w:jc w:val="center"/>
            </w:pPr>
            <w:r w:rsidRPr="00640822">
              <w:rPr>
                <w:color w:val="000000"/>
              </w:rPr>
              <w:t>600</w:t>
            </w:r>
          </w:p>
        </w:tc>
        <w:tc>
          <w:tcPr>
            <w:tcW w:w="1104" w:type="dxa"/>
            <w:vAlign w:val="bottom"/>
          </w:tcPr>
          <w:p w14:paraId="11CEED41" w14:textId="41182745" w:rsidR="00640822" w:rsidRPr="00640822" w:rsidRDefault="00640822" w:rsidP="00640822">
            <w:pPr>
              <w:jc w:val="center"/>
            </w:pPr>
            <w:r w:rsidRPr="00640822">
              <w:rPr>
                <w:color w:val="000000"/>
              </w:rPr>
              <w:t>1320</w:t>
            </w:r>
          </w:p>
        </w:tc>
        <w:tc>
          <w:tcPr>
            <w:tcW w:w="1097" w:type="dxa"/>
            <w:vAlign w:val="bottom"/>
          </w:tcPr>
          <w:p w14:paraId="4A708F42" w14:textId="56A74820" w:rsidR="00640822" w:rsidRPr="00640822" w:rsidRDefault="00640822" w:rsidP="00640822">
            <w:pPr>
              <w:jc w:val="center"/>
            </w:pPr>
            <w:r w:rsidRPr="00640822">
              <w:rPr>
                <w:color w:val="000000"/>
              </w:rPr>
              <w:t>1100</w:t>
            </w:r>
          </w:p>
        </w:tc>
        <w:tc>
          <w:tcPr>
            <w:tcW w:w="1092" w:type="dxa"/>
            <w:vAlign w:val="bottom"/>
          </w:tcPr>
          <w:p w14:paraId="5B34BD1A" w14:textId="2F8E7E8E" w:rsidR="00640822" w:rsidRPr="001F5787" w:rsidRDefault="001F5787" w:rsidP="0064082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1230</w:t>
            </w:r>
          </w:p>
        </w:tc>
      </w:tr>
      <w:tr w:rsidR="00640822" w14:paraId="7DA45ED4" w14:textId="77777777" w:rsidTr="00640822">
        <w:tc>
          <w:tcPr>
            <w:tcW w:w="1954" w:type="dxa"/>
          </w:tcPr>
          <w:p w14:paraId="7EC88409" w14:textId="658FB2D6" w:rsidR="00640822" w:rsidRDefault="00640822" w:rsidP="00B55BEE">
            <w:pPr>
              <w:jc w:val="center"/>
            </w:pPr>
            <w:r>
              <w:t>70</w:t>
            </w:r>
          </w:p>
        </w:tc>
        <w:tc>
          <w:tcPr>
            <w:tcW w:w="1897" w:type="dxa"/>
          </w:tcPr>
          <w:p w14:paraId="4815BA4B" w14:textId="2B719D1B" w:rsidR="00640822" w:rsidRDefault="00640822" w:rsidP="00B55BEE">
            <w:pPr>
              <w:jc w:val="center"/>
            </w:pPr>
            <w:r>
              <w:t>0,1</w:t>
            </w:r>
          </w:p>
        </w:tc>
        <w:tc>
          <w:tcPr>
            <w:tcW w:w="1378" w:type="dxa"/>
            <w:vAlign w:val="bottom"/>
          </w:tcPr>
          <w:p w14:paraId="6D7E58EF" w14:textId="4F90CAE5" w:rsidR="00640822" w:rsidRPr="00640822" w:rsidRDefault="00640822" w:rsidP="00640822">
            <w:pPr>
              <w:jc w:val="center"/>
            </w:pPr>
            <w:r w:rsidRPr="00640822">
              <w:rPr>
                <w:color w:val="000000"/>
              </w:rPr>
              <w:t>600</w:t>
            </w:r>
          </w:p>
        </w:tc>
        <w:tc>
          <w:tcPr>
            <w:tcW w:w="1104" w:type="dxa"/>
            <w:vAlign w:val="bottom"/>
          </w:tcPr>
          <w:p w14:paraId="2326B8D8" w14:textId="00C4919B" w:rsidR="00640822" w:rsidRPr="00640822" w:rsidRDefault="00640822" w:rsidP="00640822">
            <w:pPr>
              <w:jc w:val="center"/>
            </w:pPr>
            <w:r w:rsidRPr="00640822">
              <w:rPr>
                <w:color w:val="000000"/>
              </w:rPr>
              <w:t>1320</w:t>
            </w:r>
          </w:p>
        </w:tc>
        <w:tc>
          <w:tcPr>
            <w:tcW w:w="1097" w:type="dxa"/>
            <w:vAlign w:val="bottom"/>
          </w:tcPr>
          <w:p w14:paraId="1F8DFF3A" w14:textId="101295B1" w:rsidR="00640822" w:rsidRPr="00640822" w:rsidRDefault="00640822" w:rsidP="00640822">
            <w:pPr>
              <w:jc w:val="center"/>
            </w:pPr>
            <w:r w:rsidRPr="00640822">
              <w:rPr>
                <w:color w:val="000000"/>
              </w:rPr>
              <w:t>1100</w:t>
            </w:r>
          </w:p>
        </w:tc>
        <w:tc>
          <w:tcPr>
            <w:tcW w:w="1092" w:type="dxa"/>
            <w:vAlign w:val="bottom"/>
          </w:tcPr>
          <w:p w14:paraId="258515DC" w14:textId="5C600DED" w:rsidR="00640822" w:rsidRPr="001F5787" w:rsidRDefault="001F5787" w:rsidP="0064082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2330</w:t>
            </w:r>
          </w:p>
        </w:tc>
      </w:tr>
      <w:tr w:rsidR="00640822" w14:paraId="58288A66" w14:textId="77777777" w:rsidTr="00640822">
        <w:tc>
          <w:tcPr>
            <w:tcW w:w="1954" w:type="dxa"/>
          </w:tcPr>
          <w:p w14:paraId="1092D1E9" w14:textId="77777777" w:rsidR="00640822" w:rsidRDefault="00640822" w:rsidP="00B55BEE">
            <w:pPr>
              <w:jc w:val="center"/>
            </w:pPr>
          </w:p>
        </w:tc>
        <w:tc>
          <w:tcPr>
            <w:tcW w:w="1897" w:type="dxa"/>
          </w:tcPr>
          <w:p w14:paraId="6B8B8E91" w14:textId="77777777" w:rsidR="00640822" w:rsidRDefault="00640822" w:rsidP="00B55BEE">
            <w:pPr>
              <w:jc w:val="center"/>
            </w:pPr>
          </w:p>
        </w:tc>
        <w:tc>
          <w:tcPr>
            <w:tcW w:w="1378" w:type="dxa"/>
            <w:vAlign w:val="bottom"/>
          </w:tcPr>
          <w:p w14:paraId="63E92FFC" w14:textId="26525561" w:rsidR="00640822" w:rsidRPr="00640822" w:rsidRDefault="00640822" w:rsidP="00640822">
            <w:pPr>
              <w:jc w:val="center"/>
              <w:rPr>
                <w:b/>
                <w:color w:val="000000"/>
              </w:rPr>
            </w:pPr>
            <w:r w:rsidRPr="00640822">
              <w:rPr>
                <w:b/>
                <w:color w:val="000000"/>
              </w:rPr>
              <w:t>490</w:t>
            </w:r>
          </w:p>
        </w:tc>
        <w:tc>
          <w:tcPr>
            <w:tcW w:w="1104" w:type="dxa"/>
            <w:vAlign w:val="bottom"/>
          </w:tcPr>
          <w:p w14:paraId="03E2B230" w14:textId="3FA23A69" w:rsidR="00640822" w:rsidRPr="00640822" w:rsidRDefault="00640822" w:rsidP="00640822">
            <w:pPr>
              <w:jc w:val="center"/>
              <w:rPr>
                <w:b/>
                <w:color w:val="000000"/>
              </w:rPr>
            </w:pPr>
            <w:r w:rsidRPr="00C904E2">
              <w:rPr>
                <w:b/>
                <w:color w:val="FF0000"/>
              </w:rPr>
              <w:t>770</w:t>
            </w:r>
          </w:p>
        </w:tc>
        <w:tc>
          <w:tcPr>
            <w:tcW w:w="1097" w:type="dxa"/>
            <w:vAlign w:val="bottom"/>
          </w:tcPr>
          <w:p w14:paraId="2ADA9489" w14:textId="4DA7B59F" w:rsidR="00640822" w:rsidRPr="00640822" w:rsidRDefault="00640822" w:rsidP="00640822">
            <w:pPr>
              <w:jc w:val="center"/>
              <w:rPr>
                <w:b/>
                <w:color w:val="000000"/>
              </w:rPr>
            </w:pPr>
            <w:r w:rsidRPr="00640822">
              <w:rPr>
                <w:b/>
                <w:color w:val="000000"/>
              </w:rPr>
              <w:t>490</w:t>
            </w:r>
          </w:p>
        </w:tc>
        <w:tc>
          <w:tcPr>
            <w:tcW w:w="1092" w:type="dxa"/>
            <w:vAlign w:val="bottom"/>
          </w:tcPr>
          <w:p w14:paraId="1E810EFC" w14:textId="39028519" w:rsidR="00640822" w:rsidRPr="001F5787" w:rsidRDefault="001F5787" w:rsidP="00640822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460</w:t>
            </w:r>
          </w:p>
        </w:tc>
      </w:tr>
    </w:tbl>
    <w:p w14:paraId="66FFAAF9" w14:textId="0824D615" w:rsidR="00AD0991" w:rsidRDefault="00640822" w:rsidP="00AD0991">
      <w:r>
        <w:t>Ζ1=0,2*50+0,8*600=490</w:t>
      </w:r>
    </w:p>
    <w:p w14:paraId="70E5C374" w14:textId="08359BC1" w:rsidR="00640822" w:rsidRDefault="00640822" w:rsidP="00AD0991">
      <w:r>
        <w:t>Ζ2=(-330)*0,2+770*0,4+1320*0,4=770</w:t>
      </w:r>
    </w:p>
    <w:p w14:paraId="3ACD4DFA" w14:textId="0BA4F077" w:rsidR="00640822" w:rsidRDefault="00640822" w:rsidP="00AD0991">
      <w:r>
        <w:t>Ζ3=(-650)*0,2+450*0,4+1100*0,4=490</w:t>
      </w:r>
    </w:p>
    <w:p w14:paraId="232417E8" w14:textId="2F347EEA" w:rsidR="00640822" w:rsidRDefault="00640822" w:rsidP="00AD0991">
      <w:pPr>
        <w:rPr>
          <w:lang w:val="en-GB"/>
        </w:rPr>
      </w:pPr>
      <w:r>
        <w:t>Ζ4=(-970)*0,2+(</w:t>
      </w:r>
      <w:r w:rsidR="001F5787">
        <w:rPr>
          <w:lang w:val="en-GB"/>
        </w:rPr>
        <w:t>1</w:t>
      </w:r>
      <w:r>
        <w:t>30)*0,4+</w:t>
      </w:r>
      <w:r w:rsidR="001F5787">
        <w:rPr>
          <w:lang w:val="en-GB"/>
        </w:rPr>
        <w:t>1230</w:t>
      </w:r>
      <w:r>
        <w:t>*0,3</w:t>
      </w:r>
      <w:r w:rsidR="001F5787">
        <w:rPr>
          <w:lang w:val="en-GB"/>
        </w:rPr>
        <w:t>+2330</w:t>
      </w:r>
      <w:r>
        <w:t>*0,1=</w:t>
      </w:r>
      <w:r w:rsidR="001F5787">
        <w:rPr>
          <w:lang w:val="en-GB"/>
        </w:rPr>
        <w:t>460</w:t>
      </w:r>
    </w:p>
    <w:p w14:paraId="0BF5938E" w14:textId="672A5911" w:rsidR="00374E09" w:rsidRDefault="00374E09" w:rsidP="00AD0991">
      <w:pPr>
        <w:rPr>
          <w:lang w:val="en-GB"/>
        </w:rPr>
      </w:pPr>
    </w:p>
    <w:p w14:paraId="5EA7E100" w14:textId="0C7A2995" w:rsidR="00374E09" w:rsidRDefault="00374E09" w:rsidP="00AD0991">
      <w:pPr>
        <w:rPr>
          <w:lang w:val="en-GB"/>
        </w:rPr>
      </w:pPr>
    </w:p>
    <w:p w14:paraId="4599E231" w14:textId="77777777" w:rsidR="00412859" w:rsidRDefault="00412859" w:rsidP="00AD0991">
      <w:pPr>
        <w:rPr>
          <w:lang w:val="en-GB"/>
        </w:rPr>
      </w:pPr>
    </w:p>
    <w:p w14:paraId="7E080D94" w14:textId="15FDD97C" w:rsidR="00374E09" w:rsidRDefault="00374E09" w:rsidP="00AD0991">
      <w:pPr>
        <w:rPr>
          <w:lang w:val="en-GB"/>
        </w:rPr>
      </w:pPr>
    </w:p>
    <w:p w14:paraId="468D211E" w14:textId="2F3C6925" w:rsidR="00374E09" w:rsidRDefault="00374E09" w:rsidP="00AD0991">
      <w:pPr>
        <w:rPr>
          <w:lang w:val="en-GB"/>
        </w:rPr>
      </w:pPr>
    </w:p>
    <w:p w14:paraId="3B9A83D6" w14:textId="31C088F4" w:rsidR="00374E09" w:rsidRDefault="00374E09" w:rsidP="00AD0991">
      <w:pPr>
        <w:rPr>
          <w:lang w:val="en-GB"/>
        </w:rPr>
      </w:pPr>
    </w:p>
    <w:p w14:paraId="0C1E3FE2" w14:textId="77777777" w:rsidR="00E03DE6" w:rsidRDefault="00E03DE6" w:rsidP="00AD0991"/>
    <w:p w14:paraId="4252B4CF" w14:textId="5005DDE3" w:rsidR="00374E09" w:rsidRDefault="00374E09" w:rsidP="00AD0991">
      <w:r w:rsidRPr="00374E09">
        <w:lastRenderedPageBreak/>
        <w:t xml:space="preserve">Ένα πανεπιστήμιο πρέπει να αποφασίσει μεταξύ δύο σχεδίων για την έναρξη μεταπτυχιακού προγράμματος σε ένα νέο ακαδημαϊκό έτος. Ο στόχος είναι να μεγιστοποιηθεί η αύξηση του </w:t>
      </w:r>
      <w:r>
        <w:t>φοιτητικού</w:t>
      </w:r>
      <w:r w:rsidRPr="00374E09">
        <w:t xml:space="preserve"> πληθυσμού, αλλά δεν είναι σαφές εάν το ενδιαφέρον για αυτόν τον νέο τομέα θα είναι υψηλό, μεσαίο ή χαμηλό. Οι προβλεπόμενες αυξήσεις στους </w:t>
      </w:r>
      <w:r>
        <w:t>φοιτητικούς</w:t>
      </w:r>
      <w:r w:rsidRPr="00374E09">
        <w:t xml:space="preserve"> πληθυσμούς και οι πιθανότητες τους </w:t>
      </w:r>
      <w:r>
        <w:t>παρουσιάζονται στον παρακάτω πίνακα.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22"/>
        <w:gridCol w:w="2130"/>
        <w:gridCol w:w="2131"/>
        <w:gridCol w:w="2131"/>
      </w:tblGrid>
      <w:tr w:rsidR="00374E09" w14:paraId="15095FAC" w14:textId="77777777" w:rsidTr="004D0FFB">
        <w:tc>
          <w:tcPr>
            <w:tcW w:w="2022" w:type="dxa"/>
            <w:vMerge w:val="restart"/>
          </w:tcPr>
          <w:p w14:paraId="3F686926" w14:textId="7018770A" w:rsidR="00374E09" w:rsidRPr="00374E09" w:rsidRDefault="00374E09" w:rsidP="00AD0991">
            <w:pPr>
              <w:rPr>
                <w:b/>
                <w:bCs/>
              </w:rPr>
            </w:pPr>
            <w:r w:rsidRPr="00374E09">
              <w:rPr>
                <w:b/>
                <w:bCs/>
              </w:rPr>
              <w:t>Ενδιαφέρον</w:t>
            </w:r>
          </w:p>
        </w:tc>
        <w:tc>
          <w:tcPr>
            <w:tcW w:w="2130" w:type="dxa"/>
            <w:vMerge w:val="restart"/>
          </w:tcPr>
          <w:p w14:paraId="23969C44" w14:textId="0F954B4E" w:rsidR="00374E09" w:rsidRPr="00374E09" w:rsidRDefault="00374E09" w:rsidP="00374E09">
            <w:pPr>
              <w:jc w:val="center"/>
              <w:rPr>
                <w:b/>
                <w:bCs/>
              </w:rPr>
            </w:pPr>
            <w:r w:rsidRPr="00374E09">
              <w:rPr>
                <w:b/>
                <w:bCs/>
              </w:rPr>
              <w:t>Πιθανότητα</w:t>
            </w:r>
          </w:p>
        </w:tc>
        <w:tc>
          <w:tcPr>
            <w:tcW w:w="4262" w:type="dxa"/>
            <w:gridSpan w:val="2"/>
          </w:tcPr>
          <w:p w14:paraId="60D98D2A" w14:textId="1E186F65" w:rsidR="00374E09" w:rsidRPr="00374E09" w:rsidRDefault="00374E09" w:rsidP="00374E09">
            <w:pPr>
              <w:jc w:val="center"/>
              <w:rPr>
                <w:b/>
                <w:bCs/>
              </w:rPr>
            </w:pPr>
            <w:r w:rsidRPr="00374E09">
              <w:rPr>
                <w:b/>
                <w:bCs/>
              </w:rPr>
              <w:t>Αύξηση</w:t>
            </w:r>
          </w:p>
        </w:tc>
      </w:tr>
      <w:tr w:rsidR="00374E09" w14:paraId="7684022F" w14:textId="77777777" w:rsidTr="00374E09">
        <w:tc>
          <w:tcPr>
            <w:tcW w:w="2022" w:type="dxa"/>
            <w:vMerge/>
          </w:tcPr>
          <w:p w14:paraId="23A8140A" w14:textId="77777777" w:rsidR="00374E09" w:rsidRDefault="00374E09" w:rsidP="00AD0991"/>
        </w:tc>
        <w:tc>
          <w:tcPr>
            <w:tcW w:w="2130" w:type="dxa"/>
            <w:vMerge/>
          </w:tcPr>
          <w:p w14:paraId="02159336" w14:textId="77777777" w:rsidR="00374E09" w:rsidRDefault="00374E09" w:rsidP="00AD0991"/>
        </w:tc>
        <w:tc>
          <w:tcPr>
            <w:tcW w:w="2131" w:type="dxa"/>
          </w:tcPr>
          <w:p w14:paraId="10BD2E5A" w14:textId="07F870B4" w:rsidR="00374E09" w:rsidRPr="00374E09" w:rsidRDefault="00374E09" w:rsidP="00374E09">
            <w:pPr>
              <w:jc w:val="center"/>
              <w:rPr>
                <w:b/>
                <w:bCs/>
              </w:rPr>
            </w:pPr>
            <w:r w:rsidRPr="00374E09">
              <w:rPr>
                <w:b/>
                <w:bCs/>
              </w:rPr>
              <w:t>Σχέδιο1</w:t>
            </w:r>
          </w:p>
        </w:tc>
        <w:tc>
          <w:tcPr>
            <w:tcW w:w="2131" w:type="dxa"/>
          </w:tcPr>
          <w:p w14:paraId="44A7DADC" w14:textId="4FB8E466" w:rsidR="00374E09" w:rsidRPr="00374E09" w:rsidRDefault="00374E09" w:rsidP="00374E09">
            <w:pPr>
              <w:jc w:val="center"/>
              <w:rPr>
                <w:b/>
                <w:bCs/>
              </w:rPr>
            </w:pPr>
            <w:r w:rsidRPr="00374E09">
              <w:rPr>
                <w:b/>
                <w:bCs/>
              </w:rPr>
              <w:t>Σχέδιο2</w:t>
            </w:r>
          </w:p>
        </w:tc>
      </w:tr>
      <w:tr w:rsidR="00374E09" w14:paraId="2CC977B3" w14:textId="77777777" w:rsidTr="00374E09">
        <w:tc>
          <w:tcPr>
            <w:tcW w:w="2022" w:type="dxa"/>
          </w:tcPr>
          <w:p w14:paraId="4154C43A" w14:textId="751BDC66" w:rsidR="00374E09" w:rsidRPr="00374E09" w:rsidRDefault="00374E09" w:rsidP="00AD0991">
            <w:pPr>
              <w:rPr>
                <w:b/>
                <w:bCs/>
              </w:rPr>
            </w:pPr>
            <w:r w:rsidRPr="00374E09">
              <w:rPr>
                <w:b/>
                <w:bCs/>
              </w:rPr>
              <w:t>Υψηλό</w:t>
            </w:r>
          </w:p>
        </w:tc>
        <w:tc>
          <w:tcPr>
            <w:tcW w:w="2130" w:type="dxa"/>
          </w:tcPr>
          <w:p w14:paraId="6BF8C859" w14:textId="774FC156" w:rsidR="00374E09" w:rsidRDefault="00374E09" w:rsidP="00374E09">
            <w:pPr>
              <w:jc w:val="center"/>
            </w:pPr>
            <w:r>
              <w:t>0,6</w:t>
            </w:r>
          </w:p>
        </w:tc>
        <w:tc>
          <w:tcPr>
            <w:tcW w:w="2131" w:type="dxa"/>
          </w:tcPr>
          <w:p w14:paraId="422AF206" w14:textId="1D7E23D1" w:rsidR="00374E09" w:rsidRDefault="00374E09" w:rsidP="00374E09">
            <w:pPr>
              <w:jc w:val="center"/>
            </w:pPr>
            <w:r>
              <w:t>220</w:t>
            </w:r>
          </w:p>
        </w:tc>
        <w:tc>
          <w:tcPr>
            <w:tcW w:w="2131" w:type="dxa"/>
          </w:tcPr>
          <w:p w14:paraId="0493950B" w14:textId="1CDB049E" w:rsidR="00374E09" w:rsidRDefault="00720A86" w:rsidP="00374E09">
            <w:pPr>
              <w:jc w:val="center"/>
            </w:pPr>
            <w:r>
              <w:t>200</w:t>
            </w:r>
          </w:p>
        </w:tc>
      </w:tr>
      <w:tr w:rsidR="00374E09" w14:paraId="4A49877C" w14:textId="77777777" w:rsidTr="00374E09">
        <w:tc>
          <w:tcPr>
            <w:tcW w:w="2022" w:type="dxa"/>
          </w:tcPr>
          <w:p w14:paraId="4801EA6A" w14:textId="71487136" w:rsidR="00374E09" w:rsidRPr="00374E09" w:rsidRDefault="00374E09" w:rsidP="00AD0991">
            <w:pPr>
              <w:rPr>
                <w:b/>
                <w:bCs/>
              </w:rPr>
            </w:pPr>
            <w:r w:rsidRPr="00374E09">
              <w:rPr>
                <w:b/>
                <w:bCs/>
              </w:rPr>
              <w:t xml:space="preserve">Μεσαίο </w:t>
            </w:r>
          </w:p>
        </w:tc>
        <w:tc>
          <w:tcPr>
            <w:tcW w:w="2130" w:type="dxa"/>
          </w:tcPr>
          <w:p w14:paraId="0C8ABCED" w14:textId="62AC10DF" w:rsidR="00374E09" w:rsidRDefault="00374E09" w:rsidP="00374E09">
            <w:pPr>
              <w:jc w:val="center"/>
            </w:pPr>
            <w:r>
              <w:t>0,3</w:t>
            </w:r>
          </w:p>
        </w:tc>
        <w:tc>
          <w:tcPr>
            <w:tcW w:w="2131" w:type="dxa"/>
          </w:tcPr>
          <w:p w14:paraId="417E9076" w14:textId="66EC45D8" w:rsidR="00374E09" w:rsidRDefault="00720A86" w:rsidP="00374E09">
            <w:pPr>
              <w:jc w:val="center"/>
            </w:pPr>
            <w:r>
              <w:t>170</w:t>
            </w:r>
          </w:p>
        </w:tc>
        <w:tc>
          <w:tcPr>
            <w:tcW w:w="2131" w:type="dxa"/>
          </w:tcPr>
          <w:p w14:paraId="2F78D9D5" w14:textId="3EB91D85" w:rsidR="00374E09" w:rsidRDefault="00720A86" w:rsidP="00374E09">
            <w:pPr>
              <w:jc w:val="center"/>
            </w:pPr>
            <w:r>
              <w:t>180</w:t>
            </w:r>
          </w:p>
        </w:tc>
      </w:tr>
      <w:tr w:rsidR="00374E09" w14:paraId="0A68DC69" w14:textId="77777777" w:rsidTr="00374E09">
        <w:tc>
          <w:tcPr>
            <w:tcW w:w="2022" w:type="dxa"/>
          </w:tcPr>
          <w:p w14:paraId="01DF885A" w14:textId="36D9114B" w:rsidR="00374E09" w:rsidRPr="00374E09" w:rsidRDefault="00374E09" w:rsidP="00AD0991">
            <w:pPr>
              <w:rPr>
                <w:b/>
                <w:bCs/>
              </w:rPr>
            </w:pPr>
            <w:r w:rsidRPr="00374E09">
              <w:rPr>
                <w:b/>
                <w:bCs/>
              </w:rPr>
              <w:t>Χαμηλό</w:t>
            </w:r>
          </w:p>
        </w:tc>
        <w:tc>
          <w:tcPr>
            <w:tcW w:w="2130" w:type="dxa"/>
          </w:tcPr>
          <w:p w14:paraId="777E922C" w14:textId="435A3422" w:rsidR="00374E09" w:rsidRDefault="00374E09" w:rsidP="00374E09">
            <w:pPr>
              <w:jc w:val="center"/>
            </w:pPr>
            <w:r>
              <w:t>0,1</w:t>
            </w:r>
          </w:p>
        </w:tc>
        <w:tc>
          <w:tcPr>
            <w:tcW w:w="2131" w:type="dxa"/>
          </w:tcPr>
          <w:p w14:paraId="4DBAAC01" w14:textId="4540F4AD" w:rsidR="00374E09" w:rsidRDefault="00720A86" w:rsidP="00374E09">
            <w:pPr>
              <w:jc w:val="center"/>
            </w:pPr>
            <w:r>
              <w:t>110</w:t>
            </w:r>
          </w:p>
        </w:tc>
        <w:tc>
          <w:tcPr>
            <w:tcW w:w="2131" w:type="dxa"/>
          </w:tcPr>
          <w:p w14:paraId="0D658340" w14:textId="7E67280E" w:rsidR="00374E09" w:rsidRDefault="00720A86" w:rsidP="00374E09">
            <w:pPr>
              <w:jc w:val="center"/>
            </w:pPr>
            <w:r>
              <w:t>150</w:t>
            </w:r>
          </w:p>
        </w:tc>
      </w:tr>
    </w:tbl>
    <w:p w14:paraId="15F60093" w14:textId="47339589" w:rsidR="00374E09" w:rsidRPr="00D86E70" w:rsidRDefault="00720A86" w:rsidP="00AD0991">
      <w:r>
        <w:t>Ποια είναι η άριστη λύση;</w:t>
      </w:r>
    </w:p>
    <w:p w14:paraId="541685B0" w14:textId="77777777" w:rsidR="00596AA3" w:rsidRPr="00D86E70" w:rsidRDefault="00596AA3" w:rsidP="00596AA3">
      <w:pPr>
        <w:spacing w:before="0"/>
        <w:rPr>
          <w:b/>
          <w:bCs/>
        </w:rPr>
      </w:pPr>
    </w:p>
    <w:p w14:paraId="6A19D1BE" w14:textId="3082BFAA" w:rsidR="00374E09" w:rsidRDefault="00467A6B" w:rsidP="00596AA3">
      <w:pPr>
        <w:spacing w:before="0"/>
      </w:pPr>
      <w:r>
        <w:t>Οι επιδόσεις των επενδύσεων επηρεάζονται σημαντικά από δύο</w:t>
      </w:r>
      <w:r w:rsidRPr="00467A6B">
        <w:t xml:space="preserve"> </w:t>
      </w:r>
      <w:r>
        <w:t xml:space="preserve">μεταβλητές: το </w:t>
      </w:r>
      <w:r w:rsidRPr="00412859">
        <w:rPr>
          <w:b/>
          <w:bCs/>
        </w:rPr>
        <w:t>οικονομικό περιβάλλον</w:t>
      </w:r>
      <w:r>
        <w:t xml:space="preserve"> και τον </w:t>
      </w:r>
      <w:r w:rsidRPr="00412859">
        <w:rPr>
          <w:b/>
          <w:bCs/>
        </w:rPr>
        <w:t>ανταγωνισμό</w:t>
      </w:r>
      <w:r>
        <w:t xml:space="preserve">. Οι ταμειακές ροές </w:t>
      </w:r>
      <w:r w:rsidRPr="00467A6B">
        <w:t>(</w:t>
      </w:r>
      <w:r>
        <w:t>σε €) στα διάφορα σενάρια έχουν ως εξής: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9"/>
        <w:gridCol w:w="760"/>
        <w:gridCol w:w="1677"/>
        <w:gridCol w:w="1678"/>
        <w:gridCol w:w="1678"/>
      </w:tblGrid>
      <w:tr w:rsidR="00467A6B" w14:paraId="6C218B18" w14:textId="77777777" w:rsidTr="00467A6B">
        <w:tc>
          <w:tcPr>
            <w:tcW w:w="1699" w:type="dxa"/>
          </w:tcPr>
          <w:p w14:paraId="62B6CDDB" w14:textId="77777777" w:rsidR="00467A6B" w:rsidRDefault="00467A6B" w:rsidP="00467A6B"/>
        </w:tc>
        <w:tc>
          <w:tcPr>
            <w:tcW w:w="760" w:type="dxa"/>
          </w:tcPr>
          <w:p w14:paraId="1A043BC7" w14:textId="77777777" w:rsidR="00467A6B" w:rsidRDefault="00467A6B" w:rsidP="00467A6B"/>
        </w:tc>
        <w:tc>
          <w:tcPr>
            <w:tcW w:w="5033" w:type="dxa"/>
            <w:gridSpan w:val="3"/>
          </w:tcPr>
          <w:p w14:paraId="61C560DB" w14:textId="00A8006B" w:rsidR="00467A6B" w:rsidRPr="00467A6B" w:rsidRDefault="00467A6B" w:rsidP="00467A6B">
            <w:pPr>
              <w:jc w:val="center"/>
              <w:rPr>
                <w:b/>
                <w:bCs/>
              </w:rPr>
            </w:pPr>
            <w:r w:rsidRPr="00467A6B">
              <w:rPr>
                <w:b/>
                <w:bCs/>
              </w:rPr>
              <w:t>Οικονομικό Περιβάλλον</w:t>
            </w:r>
          </w:p>
        </w:tc>
      </w:tr>
      <w:tr w:rsidR="00467A6B" w14:paraId="51493353" w14:textId="77777777" w:rsidTr="00467A6B">
        <w:tc>
          <w:tcPr>
            <w:tcW w:w="1699" w:type="dxa"/>
          </w:tcPr>
          <w:p w14:paraId="5DE21A3E" w14:textId="77777777" w:rsidR="00467A6B" w:rsidRDefault="00467A6B" w:rsidP="00467A6B"/>
        </w:tc>
        <w:tc>
          <w:tcPr>
            <w:tcW w:w="760" w:type="dxa"/>
          </w:tcPr>
          <w:p w14:paraId="4615A68C" w14:textId="77777777" w:rsidR="00467A6B" w:rsidRDefault="00467A6B" w:rsidP="00467A6B"/>
        </w:tc>
        <w:tc>
          <w:tcPr>
            <w:tcW w:w="1677" w:type="dxa"/>
          </w:tcPr>
          <w:p w14:paraId="47A32386" w14:textId="35897B1F" w:rsidR="00467A6B" w:rsidRDefault="00467A6B" w:rsidP="00467A6B">
            <w:pPr>
              <w:jc w:val="center"/>
            </w:pPr>
            <w:r>
              <w:t>Καλό</w:t>
            </w:r>
          </w:p>
        </w:tc>
        <w:tc>
          <w:tcPr>
            <w:tcW w:w="1678" w:type="dxa"/>
          </w:tcPr>
          <w:p w14:paraId="58969D47" w14:textId="14D337DE" w:rsidR="00467A6B" w:rsidRDefault="00467A6B" w:rsidP="00467A6B">
            <w:pPr>
              <w:jc w:val="center"/>
            </w:pPr>
            <w:r>
              <w:t>Μέτριο</w:t>
            </w:r>
          </w:p>
        </w:tc>
        <w:tc>
          <w:tcPr>
            <w:tcW w:w="1678" w:type="dxa"/>
          </w:tcPr>
          <w:p w14:paraId="251C7F37" w14:textId="5BB7359F" w:rsidR="00467A6B" w:rsidRPr="00467A6B" w:rsidRDefault="00467A6B" w:rsidP="00467A6B">
            <w:pPr>
              <w:jc w:val="center"/>
              <w:rPr>
                <w:lang w:val="en-US"/>
              </w:rPr>
            </w:pPr>
            <w:r>
              <w:t>Κακό</w:t>
            </w:r>
          </w:p>
        </w:tc>
      </w:tr>
      <w:tr w:rsidR="00467A6B" w14:paraId="2392C251" w14:textId="77777777" w:rsidTr="00467A6B">
        <w:tc>
          <w:tcPr>
            <w:tcW w:w="1699" w:type="dxa"/>
            <w:vMerge w:val="restart"/>
          </w:tcPr>
          <w:p w14:paraId="0042E8E6" w14:textId="2715D63C" w:rsidR="00467A6B" w:rsidRPr="00467A6B" w:rsidRDefault="00467A6B" w:rsidP="00467A6B">
            <w:pPr>
              <w:rPr>
                <w:b/>
                <w:bCs/>
              </w:rPr>
            </w:pPr>
            <w:r w:rsidRPr="00467A6B">
              <w:rPr>
                <w:b/>
                <w:bCs/>
              </w:rPr>
              <w:t>Ανταγωνισμός</w:t>
            </w:r>
          </w:p>
        </w:tc>
        <w:tc>
          <w:tcPr>
            <w:tcW w:w="760" w:type="dxa"/>
          </w:tcPr>
          <w:p w14:paraId="21ED68B1" w14:textId="18EFB99F" w:rsidR="00467A6B" w:rsidRDefault="00467A6B" w:rsidP="00467A6B">
            <w:r>
              <w:t>Όχι</w:t>
            </w:r>
          </w:p>
        </w:tc>
        <w:tc>
          <w:tcPr>
            <w:tcW w:w="1677" w:type="dxa"/>
          </w:tcPr>
          <w:p w14:paraId="2BD61D6E" w14:textId="2BF484BB" w:rsidR="00467A6B" w:rsidRPr="00467A6B" w:rsidRDefault="00467A6B" w:rsidP="00467A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250.000</w:t>
            </w:r>
          </w:p>
        </w:tc>
        <w:tc>
          <w:tcPr>
            <w:tcW w:w="1678" w:type="dxa"/>
          </w:tcPr>
          <w:p w14:paraId="5033BFA1" w14:textId="646AB6B6" w:rsidR="00467A6B" w:rsidRPr="00467A6B" w:rsidRDefault="00467A6B" w:rsidP="00467A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200.000</w:t>
            </w:r>
          </w:p>
        </w:tc>
        <w:tc>
          <w:tcPr>
            <w:tcW w:w="1678" w:type="dxa"/>
          </w:tcPr>
          <w:p w14:paraId="6C4B65F1" w14:textId="6E15116B" w:rsidR="00467A6B" w:rsidRPr="00467A6B" w:rsidRDefault="00467A6B" w:rsidP="00467A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150.000</w:t>
            </w:r>
          </w:p>
        </w:tc>
      </w:tr>
      <w:tr w:rsidR="00467A6B" w14:paraId="1C62721B" w14:textId="77777777" w:rsidTr="00467A6B">
        <w:tc>
          <w:tcPr>
            <w:tcW w:w="1699" w:type="dxa"/>
            <w:vMerge/>
          </w:tcPr>
          <w:p w14:paraId="50356954" w14:textId="77777777" w:rsidR="00467A6B" w:rsidRDefault="00467A6B" w:rsidP="00467A6B"/>
        </w:tc>
        <w:tc>
          <w:tcPr>
            <w:tcW w:w="760" w:type="dxa"/>
          </w:tcPr>
          <w:p w14:paraId="2C16956E" w14:textId="056D5BDA" w:rsidR="00467A6B" w:rsidRDefault="00467A6B" w:rsidP="00467A6B">
            <w:r>
              <w:t xml:space="preserve">Ναι </w:t>
            </w:r>
          </w:p>
        </w:tc>
        <w:tc>
          <w:tcPr>
            <w:tcW w:w="1677" w:type="dxa"/>
          </w:tcPr>
          <w:p w14:paraId="796F7599" w14:textId="7FC053A5" w:rsidR="00467A6B" w:rsidRPr="00467A6B" w:rsidRDefault="00467A6B" w:rsidP="00467A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225.000</w:t>
            </w:r>
          </w:p>
        </w:tc>
        <w:tc>
          <w:tcPr>
            <w:tcW w:w="1678" w:type="dxa"/>
          </w:tcPr>
          <w:p w14:paraId="43FF6A37" w14:textId="4B471847" w:rsidR="00467A6B" w:rsidRPr="00467A6B" w:rsidRDefault="00467A6B" w:rsidP="00467A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175.000</w:t>
            </w:r>
          </w:p>
        </w:tc>
        <w:tc>
          <w:tcPr>
            <w:tcW w:w="1678" w:type="dxa"/>
          </w:tcPr>
          <w:p w14:paraId="389A8EBB" w14:textId="56C6E2AC" w:rsidR="00467A6B" w:rsidRPr="00467A6B" w:rsidRDefault="00467A6B" w:rsidP="00467A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125.000</w:t>
            </w:r>
          </w:p>
        </w:tc>
      </w:tr>
    </w:tbl>
    <w:p w14:paraId="1D7C549C" w14:textId="73A9CB3A" w:rsidR="00467A6B" w:rsidRDefault="00467A6B" w:rsidP="00467A6B">
      <w:r>
        <w:t>Μέσα από μια αξιολόγηση του οικονομικού περιβάλλοντος, οι εκτιμήσεις πιθανότητας καθενός από τους 3 υπό εξέταση οικονομικούς όρους είναι: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56"/>
        <w:gridCol w:w="1444"/>
        <w:gridCol w:w="1678"/>
        <w:gridCol w:w="1678"/>
      </w:tblGrid>
      <w:tr w:rsidR="00412859" w14:paraId="2BA4D915" w14:textId="77777777" w:rsidTr="00412859">
        <w:tc>
          <w:tcPr>
            <w:tcW w:w="1456" w:type="dxa"/>
          </w:tcPr>
          <w:p w14:paraId="434FAAC1" w14:textId="77777777" w:rsidR="00412859" w:rsidRDefault="00412859" w:rsidP="008F6CB6"/>
        </w:tc>
        <w:tc>
          <w:tcPr>
            <w:tcW w:w="4800" w:type="dxa"/>
            <w:gridSpan w:val="3"/>
          </w:tcPr>
          <w:p w14:paraId="62568122" w14:textId="77777777" w:rsidR="00412859" w:rsidRPr="00467A6B" w:rsidRDefault="00412859" w:rsidP="008F6CB6">
            <w:pPr>
              <w:jc w:val="center"/>
              <w:rPr>
                <w:b/>
                <w:bCs/>
              </w:rPr>
            </w:pPr>
            <w:r w:rsidRPr="00467A6B">
              <w:rPr>
                <w:b/>
                <w:bCs/>
              </w:rPr>
              <w:t>Οικονομικό Περιβάλλον</w:t>
            </w:r>
          </w:p>
        </w:tc>
      </w:tr>
      <w:tr w:rsidR="00412859" w14:paraId="01B778A0" w14:textId="77777777" w:rsidTr="00412859">
        <w:tc>
          <w:tcPr>
            <w:tcW w:w="1456" w:type="dxa"/>
          </w:tcPr>
          <w:p w14:paraId="2E1000EA" w14:textId="77777777" w:rsidR="00412859" w:rsidRDefault="00412859" w:rsidP="008F6CB6"/>
        </w:tc>
        <w:tc>
          <w:tcPr>
            <w:tcW w:w="1444" w:type="dxa"/>
          </w:tcPr>
          <w:p w14:paraId="36FFEA66" w14:textId="77777777" w:rsidR="00412859" w:rsidRDefault="00412859" w:rsidP="008F6CB6">
            <w:pPr>
              <w:jc w:val="center"/>
            </w:pPr>
            <w:r>
              <w:t>Καλό</w:t>
            </w:r>
          </w:p>
        </w:tc>
        <w:tc>
          <w:tcPr>
            <w:tcW w:w="1678" w:type="dxa"/>
          </w:tcPr>
          <w:p w14:paraId="12D01948" w14:textId="77777777" w:rsidR="00412859" w:rsidRDefault="00412859" w:rsidP="008F6CB6">
            <w:pPr>
              <w:jc w:val="center"/>
            </w:pPr>
            <w:r>
              <w:t>Μέτριο</w:t>
            </w:r>
          </w:p>
        </w:tc>
        <w:tc>
          <w:tcPr>
            <w:tcW w:w="1678" w:type="dxa"/>
          </w:tcPr>
          <w:p w14:paraId="5466AAE8" w14:textId="77777777" w:rsidR="00412859" w:rsidRPr="00467A6B" w:rsidRDefault="00412859" w:rsidP="008F6CB6">
            <w:pPr>
              <w:jc w:val="center"/>
              <w:rPr>
                <w:lang w:val="en-US"/>
              </w:rPr>
            </w:pPr>
            <w:r>
              <w:t>Κακό</w:t>
            </w:r>
          </w:p>
        </w:tc>
      </w:tr>
      <w:tr w:rsidR="00412859" w14:paraId="28418C3C" w14:textId="77777777" w:rsidTr="00412859">
        <w:tc>
          <w:tcPr>
            <w:tcW w:w="1456" w:type="dxa"/>
          </w:tcPr>
          <w:p w14:paraId="3ED82A77" w14:textId="181D6658" w:rsidR="00412859" w:rsidRPr="00412859" w:rsidRDefault="00412859" w:rsidP="008F6CB6">
            <w:pPr>
              <w:rPr>
                <w:b/>
                <w:bCs/>
              </w:rPr>
            </w:pPr>
            <w:r w:rsidRPr="00412859">
              <w:rPr>
                <w:b/>
                <w:bCs/>
              </w:rPr>
              <w:t>Πιθανότητα</w:t>
            </w:r>
          </w:p>
        </w:tc>
        <w:tc>
          <w:tcPr>
            <w:tcW w:w="1444" w:type="dxa"/>
          </w:tcPr>
          <w:p w14:paraId="05E1DD98" w14:textId="6897967A" w:rsidR="00412859" w:rsidRPr="00412859" w:rsidRDefault="00412859" w:rsidP="008F6CB6">
            <w:pPr>
              <w:jc w:val="center"/>
            </w:pPr>
            <w:r>
              <w:t>0,2</w:t>
            </w:r>
          </w:p>
        </w:tc>
        <w:tc>
          <w:tcPr>
            <w:tcW w:w="1678" w:type="dxa"/>
          </w:tcPr>
          <w:p w14:paraId="44FEB2D6" w14:textId="5B26D324" w:rsidR="00412859" w:rsidRPr="00412859" w:rsidRDefault="00412859" w:rsidP="008F6CB6">
            <w:pPr>
              <w:jc w:val="center"/>
            </w:pPr>
            <w:r>
              <w:t>0,6</w:t>
            </w:r>
          </w:p>
        </w:tc>
        <w:tc>
          <w:tcPr>
            <w:tcW w:w="1678" w:type="dxa"/>
          </w:tcPr>
          <w:p w14:paraId="7A1F926E" w14:textId="740561BA" w:rsidR="00412859" w:rsidRPr="00412859" w:rsidRDefault="00412859" w:rsidP="008F6CB6">
            <w:pPr>
              <w:jc w:val="center"/>
            </w:pPr>
            <w:r>
              <w:t>0,2</w:t>
            </w:r>
          </w:p>
        </w:tc>
      </w:tr>
    </w:tbl>
    <w:p w14:paraId="6E356F45" w14:textId="77777777" w:rsidR="00412859" w:rsidRDefault="00412859" w:rsidP="00412859">
      <w:pPr>
        <w:autoSpaceDE w:val="0"/>
        <w:autoSpaceDN w:val="0"/>
        <w:adjustRightInd w:val="0"/>
        <w:spacing w:before="0" w:line="240" w:lineRule="auto"/>
        <w:jc w:val="left"/>
        <w:rPr>
          <w:lang w:val="en-GB"/>
        </w:rPr>
      </w:pPr>
    </w:p>
    <w:p w14:paraId="53E67178" w14:textId="2D877800" w:rsidR="00412859" w:rsidRPr="00412859" w:rsidRDefault="00412859" w:rsidP="00412859">
      <w:pPr>
        <w:autoSpaceDE w:val="0"/>
        <w:autoSpaceDN w:val="0"/>
        <w:adjustRightInd w:val="0"/>
        <w:spacing w:before="0"/>
        <w:jc w:val="left"/>
      </w:pPr>
      <w:r>
        <w:t>Η</w:t>
      </w:r>
      <w:r w:rsidRPr="00412859">
        <w:t xml:space="preserve"> </w:t>
      </w:r>
      <w:r>
        <w:t>εκτιμώμενη</w:t>
      </w:r>
      <w:r w:rsidRPr="00412859">
        <w:t xml:space="preserve"> </w:t>
      </w:r>
      <w:r>
        <w:t>πιθανότητα</w:t>
      </w:r>
      <w:r w:rsidRPr="00412859">
        <w:t xml:space="preserve"> </w:t>
      </w:r>
      <w:r>
        <w:t>ύπαρξης</w:t>
      </w:r>
      <w:r w:rsidRPr="00412859">
        <w:t xml:space="preserve"> </w:t>
      </w:r>
      <w:r>
        <w:t>ανταγωνισμού</w:t>
      </w:r>
      <w:r w:rsidRPr="00412859">
        <w:t xml:space="preserve"> </w:t>
      </w:r>
      <w:r>
        <w:t>κάτω</w:t>
      </w:r>
      <w:r w:rsidRPr="00412859">
        <w:t xml:space="preserve"> </w:t>
      </w:r>
      <w:r>
        <w:t>από</w:t>
      </w:r>
      <w:r w:rsidRPr="00412859">
        <w:t xml:space="preserve"> </w:t>
      </w:r>
      <w:r>
        <w:t>τους</w:t>
      </w:r>
      <w:r w:rsidRPr="00412859">
        <w:t xml:space="preserve"> 3 </w:t>
      </w:r>
      <w:r>
        <w:t>υπό</w:t>
      </w:r>
      <w:r w:rsidRPr="00412859">
        <w:t xml:space="preserve"> </w:t>
      </w:r>
      <w:r>
        <w:t>εξέταση</w:t>
      </w:r>
      <w:r w:rsidRPr="00412859">
        <w:t xml:space="preserve"> </w:t>
      </w:r>
      <w:r>
        <w:t>οικονομικούς</w:t>
      </w:r>
      <w:r w:rsidRPr="00412859">
        <w:t xml:space="preserve"> </w:t>
      </w:r>
      <w:r>
        <w:t>όρους</w:t>
      </w:r>
      <w:r w:rsidRPr="00412859">
        <w:t xml:space="preserve"> </w:t>
      </w:r>
      <w:r>
        <w:t>είναι: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9"/>
        <w:gridCol w:w="760"/>
        <w:gridCol w:w="1677"/>
        <w:gridCol w:w="1678"/>
        <w:gridCol w:w="1678"/>
      </w:tblGrid>
      <w:tr w:rsidR="00412859" w14:paraId="5616BCF1" w14:textId="77777777" w:rsidTr="00412859">
        <w:tc>
          <w:tcPr>
            <w:tcW w:w="1699" w:type="dxa"/>
          </w:tcPr>
          <w:p w14:paraId="66AFA217" w14:textId="77777777" w:rsidR="00412859" w:rsidRPr="00412859" w:rsidRDefault="00412859" w:rsidP="008F6CB6"/>
        </w:tc>
        <w:tc>
          <w:tcPr>
            <w:tcW w:w="760" w:type="dxa"/>
          </w:tcPr>
          <w:p w14:paraId="5126C54A" w14:textId="3D28F0EE" w:rsidR="00412859" w:rsidRPr="00412859" w:rsidRDefault="00412859" w:rsidP="008F6CB6"/>
        </w:tc>
        <w:tc>
          <w:tcPr>
            <w:tcW w:w="5033" w:type="dxa"/>
            <w:gridSpan w:val="3"/>
          </w:tcPr>
          <w:p w14:paraId="576B9A99" w14:textId="77777777" w:rsidR="00412859" w:rsidRPr="00467A6B" w:rsidRDefault="00412859" w:rsidP="008F6CB6">
            <w:pPr>
              <w:jc w:val="center"/>
              <w:rPr>
                <w:b/>
                <w:bCs/>
              </w:rPr>
            </w:pPr>
            <w:r w:rsidRPr="00467A6B">
              <w:rPr>
                <w:b/>
                <w:bCs/>
              </w:rPr>
              <w:t>Οικονομικό Περιβάλλον</w:t>
            </w:r>
          </w:p>
        </w:tc>
      </w:tr>
      <w:tr w:rsidR="00412859" w14:paraId="089E2B0E" w14:textId="77777777" w:rsidTr="00412859">
        <w:tc>
          <w:tcPr>
            <w:tcW w:w="1699" w:type="dxa"/>
          </w:tcPr>
          <w:p w14:paraId="078272E7" w14:textId="77777777" w:rsidR="00412859" w:rsidRDefault="00412859" w:rsidP="008F6CB6"/>
        </w:tc>
        <w:tc>
          <w:tcPr>
            <w:tcW w:w="760" w:type="dxa"/>
          </w:tcPr>
          <w:p w14:paraId="67124F88" w14:textId="7AEA3F11" w:rsidR="00412859" w:rsidRDefault="00412859" w:rsidP="008F6CB6"/>
        </w:tc>
        <w:tc>
          <w:tcPr>
            <w:tcW w:w="1677" w:type="dxa"/>
          </w:tcPr>
          <w:p w14:paraId="4481F43D" w14:textId="77777777" w:rsidR="00412859" w:rsidRDefault="00412859" w:rsidP="008F6CB6">
            <w:pPr>
              <w:jc w:val="center"/>
            </w:pPr>
            <w:r>
              <w:t>Καλό</w:t>
            </w:r>
          </w:p>
        </w:tc>
        <w:tc>
          <w:tcPr>
            <w:tcW w:w="1678" w:type="dxa"/>
          </w:tcPr>
          <w:p w14:paraId="4883AE36" w14:textId="77777777" w:rsidR="00412859" w:rsidRDefault="00412859" w:rsidP="008F6CB6">
            <w:pPr>
              <w:jc w:val="center"/>
            </w:pPr>
            <w:r>
              <w:t>Μέτριο</w:t>
            </w:r>
          </w:p>
        </w:tc>
        <w:tc>
          <w:tcPr>
            <w:tcW w:w="1678" w:type="dxa"/>
          </w:tcPr>
          <w:p w14:paraId="7EBF3697" w14:textId="77777777" w:rsidR="00412859" w:rsidRPr="00467A6B" w:rsidRDefault="00412859" w:rsidP="008F6CB6">
            <w:pPr>
              <w:jc w:val="center"/>
              <w:rPr>
                <w:lang w:val="en-US"/>
              </w:rPr>
            </w:pPr>
            <w:r>
              <w:t>Κακό</w:t>
            </w:r>
          </w:p>
        </w:tc>
      </w:tr>
      <w:tr w:rsidR="00412859" w14:paraId="6EA9F778" w14:textId="77777777" w:rsidTr="00412859">
        <w:tc>
          <w:tcPr>
            <w:tcW w:w="1699" w:type="dxa"/>
            <w:vMerge w:val="restart"/>
          </w:tcPr>
          <w:p w14:paraId="44CACDA3" w14:textId="099A1C5A" w:rsidR="00412859" w:rsidRDefault="00412859" w:rsidP="008F6CB6">
            <w:r w:rsidRPr="00467A6B">
              <w:rPr>
                <w:b/>
                <w:bCs/>
              </w:rPr>
              <w:t>Ανταγωνισμός</w:t>
            </w:r>
          </w:p>
        </w:tc>
        <w:tc>
          <w:tcPr>
            <w:tcW w:w="760" w:type="dxa"/>
          </w:tcPr>
          <w:p w14:paraId="4262B1D8" w14:textId="327EC7FC" w:rsidR="00412859" w:rsidRDefault="00412859" w:rsidP="008F6CB6">
            <w:r>
              <w:t>Όχι</w:t>
            </w:r>
          </w:p>
        </w:tc>
        <w:tc>
          <w:tcPr>
            <w:tcW w:w="1677" w:type="dxa"/>
          </w:tcPr>
          <w:p w14:paraId="5F4D88C1" w14:textId="2C66A07C" w:rsidR="00412859" w:rsidRPr="00412859" w:rsidRDefault="00412859" w:rsidP="008F6CB6">
            <w:pPr>
              <w:jc w:val="center"/>
            </w:pPr>
            <w:r>
              <w:t>0,2</w:t>
            </w:r>
          </w:p>
        </w:tc>
        <w:tc>
          <w:tcPr>
            <w:tcW w:w="1678" w:type="dxa"/>
          </w:tcPr>
          <w:p w14:paraId="3C84336C" w14:textId="778503E1" w:rsidR="00412859" w:rsidRPr="00412859" w:rsidRDefault="00412859" w:rsidP="008F6CB6">
            <w:pPr>
              <w:jc w:val="center"/>
            </w:pPr>
            <w:r>
              <w:t>0,5</w:t>
            </w:r>
          </w:p>
        </w:tc>
        <w:tc>
          <w:tcPr>
            <w:tcW w:w="1678" w:type="dxa"/>
          </w:tcPr>
          <w:p w14:paraId="36B591DF" w14:textId="5BE97E23" w:rsidR="00412859" w:rsidRPr="00412859" w:rsidRDefault="00412859" w:rsidP="008F6CB6">
            <w:pPr>
              <w:jc w:val="center"/>
            </w:pPr>
            <w:r>
              <w:t>0,8</w:t>
            </w:r>
          </w:p>
        </w:tc>
      </w:tr>
      <w:tr w:rsidR="00412859" w14:paraId="02E3E97E" w14:textId="77777777" w:rsidTr="00412859">
        <w:tc>
          <w:tcPr>
            <w:tcW w:w="1699" w:type="dxa"/>
            <w:vMerge/>
          </w:tcPr>
          <w:p w14:paraId="2F616EA4" w14:textId="77777777" w:rsidR="00412859" w:rsidRDefault="00412859" w:rsidP="008F6CB6"/>
        </w:tc>
        <w:tc>
          <w:tcPr>
            <w:tcW w:w="760" w:type="dxa"/>
          </w:tcPr>
          <w:p w14:paraId="331868EA" w14:textId="333FBDCF" w:rsidR="00412859" w:rsidRDefault="00412859" w:rsidP="008F6CB6">
            <w:r>
              <w:t xml:space="preserve">Ναι </w:t>
            </w:r>
          </w:p>
        </w:tc>
        <w:tc>
          <w:tcPr>
            <w:tcW w:w="1677" w:type="dxa"/>
          </w:tcPr>
          <w:p w14:paraId="4A7DA3F0" w14:textId="115B71D6" w:rsidR="00412859" w:rsidRPr="00412859" w:rsidRDefault="00412859" w:rsidP="008F6CB6">
            <w:pPr>
              <w:jc w:val="center"/>
            </w:pPr>
            <w:r>
              <w:t>0,8</w:t>
            </w:r>
          </w:p>
        </w:tc>
        <w:tc>
          <w:tcPr>
            <w:tcW w:w="1678" w:type="dxa"/>
          </w:tcPr>
          <w:p w14:paraId="5106FA3D" w14:textId="77DD3537" w:rsidR="00412859" w:rsidRPr="00412859" w:rsidRDefault="00412859" w:rsidP="008F6CB6">
            <w:pPr>
              <w:jc w:val="center"/>
            </w:pPr>
            <w:r>
              <w:t>0,5</w:t>
            </w:r>
          </w:p>
        </w:tc>
        <w:tc>
          <w:tcPr>
            <w:tcW w:w="1678" w:type="dxa"/>
          </w:tcPr>
          <w:p w14:paraId="13BADE04" w14:textId="237BFA1E" w:rsidR="00412859" w:rsidRPr="00412859" w:rsidRDefault="00412859" w:rsidP="008F6CB6">
            <w:pPr>
              <w:jc w:val="center"/>
            </w:pPr>
            <w:r>
              <w:t>0,2</w:t>
            </w:r>
          </w:p>
        </w:tc>
      </w:tr>
    </w:tbl>
    <w:p w14:paraId="28A63CE0" w14:textId="77777777" w:rsidR="00412859" w:rsidRDefault="00412859" w:rsidP="00412859">
      <w:pPr>
        <w:autoSpaceDE w:val="0"/>
        <w:autoSpaceDN w:val="0"/>
        <w:adjustRightInd w:val="0"/>
        <w:spacing w:before="0"/>
        <w:jc w:val="left"/>
        <w:rPr>
          <w:lang w:val="en-GB"/>
        </w:rPr>
      </w:pPr>
    </w:p>
    <w:p w14:paraId="1C047E08" w14:textId="3146D093" w:rsidR="00412859" w:rsidRPr="00412859" w:rsidRDefault="00412859" w:rsidP="00412859">
      <w:pPr>
        <w:autoSpaceDE w:val="0"/>
        <w:autoSpaceDN w:val="0"/>
        <w:adjustRightInd w:val="0"/>
        <w:spacing w:before="0"/>
        <w:jc w:val="left"/>
      </w:pPr>
      <w:r w:rsidRPr="00412859">
        <w:t>Ποια είναι η αναμενόμενη αξία της επένδυσης;</w:t>
      </w:r>
      <w:r w:rsidR="00596AA3">
        <w:t xml:space="preserve">  </w:t>
      </w:r>
    </w:p>
    <w:sectPr w:rsidR="00412859" w:rsidRPr="004128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11FBA"/>
    <w:multiLevelType w:val="hybridMultilevel"/>
    <w:tmpl w:val="9034BB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0C4"/>
    <w:rsid w:val="00021B3B"/>
    <w:rsid w:val="0015629F"/>
    <w:rsid w:val="001D0287"/>
    <w:rsid w:val="001F5787"/>
    <w:rsid w:val="002270CD"/>
    <w:rsid w:val="002B0F6E"/>
    <w:rsid w:val="003611A3"/>
    <w:rsid w:val="00374E09"/>
    <w:rsid w:val="00412859"/>
    <w:rsid w:val="00467A6B"/>
    <w:rsid w:val="0054524B"/>
    <w:rsid w:val="00596AA3"/>
    <w:rsid w:val="00640822"/>
    <w:rsid w:val="00653975"/>
    <w:rsid w:val="006A05B7"/>
    <w:rsid w:val="00720A86"/>
    <w:rsid w:val="008335F7"/>
    <w:rsid w:val="00840CF7"/>
    <w:rsid w:val="008A1313"/>
    <w:rsid w:val="00936B60"/>
    <w:rsid w:val="00AD0991"/>
    <w:rsid w:val="00B55BEE"/>
    <w:rsid w:val="00BA0362"/>
    <w:rsid w:val="00BA155F"/>
    <w:rsid w:val="00C17E1D"/>
    <w:rsid w:val="00C53568"/>
    <w:rsid w:val="00C904E2"/>
    <w:rsid w:val="00D86E70"/>
    <w:rsid w:val="00DC50C4"/>
    <w:rsid w:val="00DD3F3F"/>
    <w:rsid w:val="00E03DE6"/>
    <w:rsid w:val="00E109B7"/>
    <w:rsid w:val="00E64085"/>
    <w:rsid w:val="00F8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5700"/>
  <w15:docId w15:val="{E6F69A7B-685F-4A8F-A286-28700935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l-GR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5B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717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Stathis</dc:creator>
  <cp:keywords/>
  <dc:description/>
  <cp:lastModifiedBy> </cp:lastModifiedBy>
  <cp:revision>24</cp:revision>
  <dcterms:created xsi:type="dcterms:W3CDTF">2021-10-10T17:02:00Z</dcterms:created>
  <dcterms:modified xsi:type="dcterms:W3CDTF">2021-11-03T18:46:00Z</dcterms:modified>
</cp:coreProperties>
</file>